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57" w:rsidRPr="000C7E57" w:rsidRDefault="000C7E57" w:rsidP="000C7E57">
      <w:pPr>
        <w:tabs>
          <w:tab w:val="left" w:pos="4680"/>
        </w:tabs>
        <w:jc w:val="center"/>
        <w:rPr>
          <w:sz w:val="24"/>
          <w:szCs w:val="24"/>
        </w:rPr>
      </w:pPr>
      <w:r w:rsidRPr="000C7E57">
        <w:rPr>
          <w:noProof/>
          <w:sz w:val="24"/>
          <w:szCs w:val="24"/>
        </w:rPr>
        <w:drawing>
          <wp:inline distT="0" distB="0" distL="0" distR="0">
            <wp:extent cx="476250" cy="657225"/>
            <wp:effectExtent l="0" t="0" r="0" b="9525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57" w:rsidRPr="000C7E57" w:rsidRDefault="000C7E57" w:rsidP="000C7E57">
      <w:pPr>
        <w:tabs>
          <w:tab w:val="left" w:pos="4680"/>
        </w:tabs>
        <w:jc w:val="center"/>
        <w:rPr>
          <w:sz w:val="28"/>
          <w:szCs w:val="28"/>
        </w:rPr>
      </w:pPr>
    </w:p>
    <w:p w:rsidR="000C7E57" w:rsidRPr="000C7E57" w:rsidRDefault="000C7E57" w:rsidP="000C7E57">
      <w:pPr>
        <w:tabs>
          <w:tab w:val="left" w:pos="4680"/>
        </w:tabs>
        <w:jc w:val="center"/>
        <w:rPr>
          <w:sz w:val="28"/>
          <w:szCs w:val="28"/>
        </w:rPr>
      </w:pPr>
      <w:r w:rsidRPr="000C7E57">
        <w:rPr>
          <w:sz w:val="28"/>
          <w:szCs w:val="28"/>
        </w:rPr>
        <w:t xml:space="preserve">Администрация </w:t>
      </w:r>
      <w:proofErr w:type="spellStart"/>
      <w:r w:rsidRPr="000C7E57">
        <w:rPr>
          <w:sz w:val="28"/>
          <w:szCs w:val="28"/>
        </w:rPr>
        <w:t>Полетаевского</w:t>
      </w:r>
      <w:proofErr w:type="spellEnd"/>
      <w:r w:rsidRPr="000C7E57">
        <w:rPr>
          <w:sz w:val="28"/>
          <w:szCs w:val="28"/>
        </w:rPr>
        <w:t xml:space="preserve"> сельского поселения</w:t>
      </w:r>
    </w:p>
    <w:p w:rsidR="000C7E57" w:rsidRPr="000C7E57" w:rsidRDefault="000C7E57" w:rsidP="000C7E57">
      <w:pPr>
        <w:tabs>
          <w:tab w:val="left" w:pos="4680"/>
        </w:tabs>
        <w:jc w:val="center"/>
        <w:rPr>
          <w:sz w:val="28"/>
          <w:szCs w:val="28"/>
        </w:rPr>
      </w:pPr>
      <w:r w:rsidRPr="000C7E57">
        <w:rPr>
          <w:sz w:val="28"/>
          <w:szCs w:val="28"/>
        </w:rPr>
        <w:t>Сосновского муниципального района Челябинской области</w:t>
      </w:r>
    </w:p>
    <w:p w:rsidR="000C7E57" w:rsidRPr="000C7E57" w:rsidRDefault="000C7E57" w:rsidP="000C7E57">
      <w:pPr>
        <w:tabs>
          <w:tab w:val="left" w:pos="4680"/>
        </w:tabs>
        <w:jc w:val="center"/>
        <w:rPr>
          <w:sz w:val="28"/>
          <w:szCs w:val="28"/>
        </w:rPr>
      </w:pPr>
    </w:p>
    <w:p w:rsidR="000C7E57" w:rsidRPr="000C7E57" w:rsidRDefault="000C7E57" w:rsidP="000C7E57">
      <w:pPr>
        <w:jc w:val="center"/>
        <w:rPr>
          <w:sz w:val="28"/>
          <w:szCs w:val="28"/>
        </w:rPr>
      </w:pPr>
      <w:r w:rsidRPr="000C7E57">
        <w:rPr>
          <w:sz w:val="28"/>
          <w:szCs w:val="28"/>
        </w:rPr>
        <w:t>П О С Т А Н О В Л Е Н И Е</w:t>
      </w:r>
    </w:p>
    <w:p w:rsidR="000C7E57" w:rsidRPr="000C7E57" w:rsidRDefault="000C7E57" w:rsidP="000C7E57">
      <w:pPr>
        <w:rPr>
          <w:b/>
          <w:sz w:val="28"/>
          <w:szCs w:val="28"/>
        </w:rPr>
      </w:pPr>
      <w:r w:rsidRPr="000C7E57">
        <w:rPr>
          <w:b/>
          <w:sz w:val="28"/>
          <w:szCs w:val="28"/>
        </w:rPr>
        <w:t xml:space="preserve">                                                            </w:t>
      </w:r>
    </w:p>
    <w:p w:rsidR="000C7E57" w:rsidRPr="000C7E57" w:rsidRDefault="000C7E57" w:rsidP="000C7E57">
      <w:pPr>
        <w:jc w:val="both"/>
        <w:rPr>
          <w:sz w:val="28"/>
          <w:szCs w:val="28"/>
        </w:rPr>
      </w:pPr>
      <w:r w:rsidRPr="000C7E57">
        <w:rPr>
          <w:sz w:val="28"/>
          <w:szCs w:val="28"/>
        </w:rPr>
        <w:t>от______________________________</w:t>
      </w:r>
    </w:p>
    <w:p w:rsidR="004B1B7A" w:rsidRPr="004B1B7A" w:rsidRDefault="004B1B7A" w:rsidP="004B1B7A">
      <w:pPr>
        <w:shd w:val="clear" w:color="auto" w:fill="FFFFFF"/>
        <w:rPr>
          <w:rFonts w:ascii="Tahoma" w:hAnsi="Tahoma" w:cs="Tahoma"/>
          <w:color w:val="304855"/>
          <w:sz w:val="18"/>
          <w:szCs w:val="18"/>
        </w:rPr>
      </w:pPr>
      <w:r w:rsidRPr="004B1B7A">
        <w:rPr>
          <w:color w:val="304855"/>
          <w:sz w:val="28"/>
          <w:szCs w:val="28"/>
        </w:rPr>
        <w:t> </w:t>
      </w:r>
    </w:p>
    <w:p w:rsidR="000C7E57" w:rsidRDefault="004B1B7A" w:rsidP="004B1B7A">
      <w:pPr>
        <w:shd w:val="clear" w:color="auto" w:fill="FFFFFF"/>
        <w:rPr>
          <w:color w:val="000000" w:themeColor="text1"/>
          <w:sz w:val="28"/>
          <w:szCs w:val="28"/>
        </w:rPr>
      </w:pPr>
      <w:r w:rsidRPr="000C7E57">
        <w:rPr>
          <w:color w:val="000000" w:themeColor="text1"/>
          <w:sz w:val="28"/>
          <w:szCs w:val="28"/>
        </w:rPr>
        <w:t>Об утверждении Правил</w:t>
      </w:r>
      <w:r w:rsidR="000C7E57">
        <w:rPr>
          <w:color w:val="000000" w:themeColor="text1"/>
          <w:sz w:val="18"/>
          <w:szCs w:val="18"/>
        </w:rPr>
        <w:t xml:space="preserve"> </w:t>
      </w:r>
      <w:r w:rsidRPr="000C7E57">
        <w:rPr>
          <w:color w:val="000000" w:themeColor="text1"/>
          <w:sz w:val="28"/>
          <w:szCs w:val="28"/>
        </w:rPr>
        <w:t xml:space="preserve">содержания </w:t>
      </w:r>
    </w:p>
    <w:p w:rsidR="000C7E57" w:rsidRDefault="004B1B7A" w:rsidP="004B1B7A">
      <w:pPr>
        <w:shd w:val="clear" w:color="auto" w:fill="FFFFFF"/>
        <w:rPr>
          <w:color w:val="000000" w:themeColor="text1"/>
          <w:sz w:val="28"/>
          <w:szCs w:val="28"/>
        </w:rPr>
      </w:pPr>
      <w:r w:rsidRPr="000C7E57">
        <w:rPr>
          <w:color w:val="000000" w:themeColor="text1"/>
          <w:sz w:val="28"/>
          <w:szCs w:val="28"/>
        </w:rPr>
        <w:t>домашних животных</w:t>
      </w:r>
      <w:r w:rsidR="000C7E57">
        <w:rPr>
          <w:color w:val="000000" w:themeColor="text1"/>
          <w:sz w:val="18"/>
          <w:szCs w:val="18"/>
        </w:rPr>
        <w:t xml:space="preserve"> </w:t>
      </w:r>
      <w:r w:rsidRPr="000C7E57">
        <w:rPr>
          <w:color w:val="000000" w:themeColor="text1"/>
          <w:sz w:val="28"/>
          <w:szCs w:val="28"/>
        </w:rPr>
        <w:t xml:space="preserve">на территории </w:t>
      </w:r>
    </w:p>
    <w:p w:rsidR="000C7E57" w:rsidRDefault="004B1B7A" w:rsidP="004B1B7A">
      <w:pPr>
        <w:shd w:val="clear" w:color="auto" w:fill="FFFFFF"/>
        <w:rPr>
          <w:color w:val="000000" w:themeColor="text1"/>
          <w:sz w:val="28"/>
          <w:szCs w:val="28"/>
        </w:rPr>
      </w:pPr>
      <w:proofErr w:type="spellStart"/>
      <w:r w:rsidRPr="000C7E57">
        <w:rPr>
          <w:color w:val="000000" w:themeColor="text1"/>
          <w:sz w:val="28"/>
          <w:szCs w:val="28"/>
        </w:rPr>
        <w:t>Полетаевского</w:t>
      </w:r>
      <w:proofErr w:type="spellEnd"/>
      <w:r w:rsidR="009E7B21" w:rsidRPr="000C7E57">
        <w:rPr>
          <w:color w:val="000000" w:themeColor="text1"/>
          <w:sz w:val="28"/>
          <w:szCs w:val="28"/>
        </w:rPr>
        <w:t xml:space="preserve"> сельского поселения</w:t>
      </w:r>
      <w:r w:rsidR="000C7E57">
        <w:rPr>
          <w:color w:val="000000" w:themeColor="text1"/>
          <w:sz w:val="28"/>
          <w:szCs w:val="28"/>
        </w:rPr>
        <w:t xml:space="preserve"> </w:t>
      </w:r>
    </w:p>
    <w:p w:rsidR="009E7B21" w:rsidRPr="000C7E57" w:rsidRDefault="009E7B21" w:rsidP="004B1B7A">
      <w:pPr>
        <w:shd w:val="clear" w:color="auto" w:fill="FFFFFF"/>
        <w:rPr>
          <w:color w:val="000000" w:themeColor="text1"/>
          <w:sz w:val="18"/>
          <w:szCs w:val="18"/>
        </w:rPr>
      </w:pPr>
      <w:r w:rsidRPr="000C7E57">
        <w:rPr>
          <w:color w:val="000000" w:themeColor="text1"/>
          <w:sz w:val="28"/>
          <w:szCs w:val="28"/>
        </w:rPr>
        <w:t>Сосновского муниципального района</w:t>
      </w:r>
    </w:p>
    <w:p w:rsidR="009E7B21" w:rsidRPr="000C7E57" w:rsidRDefault="009E7B21" w:rsidP="004B1B7A">
      <w:pPr>
        <w:shd w:val="clear" w:color="auto" w:fill="FFFFFF"/>
        <w:rPr>
          <w:color w:val="000000" w:themeColor="text1"/>
          <w:sz w:val="28"/>
          <w:szCs w:val="28"/>
        </w:rPr>
      </w:pPr>
      <w:r w:rsidRPr="000C7E57">
        <w:rPr>
          <w:color w:val="000000" w:themeColor="text1"/>
          <w:sz w:val="28"/>
          <w:szCs w:val="28"/>
        </w:rPr>
        <w:t>Челябинской области</w:t>
      </w:r>
    </w:p>
    <w:p w:rsidR="004B1B7A" w:rsidRPr="000C7E57" w:rsidRDefault="004B1B7A" w:rsidP="004B1B7A">
      <w:pPr>
        <w:shd w:val="clear" w:color="auto" w:fill="FFFFFF"/>
        <w:spacing w:line="234" w:lineRule="atLeast"/>
        <w:jc w:val="both"/>
        <w:rPr>
          <w:color w:val="000000" w:themeColor="text1"/>
          <w:sz w:val="18"/>
          <w:szCs w:val="18"/>
        </w:rPr>
      </w:pPr>
      <w:r w:rsidRPr="000C7E57">
        <w:rPr>
          <w:color w:val="000000" w:themeColor="text1"/>
          <w:sz w:val="28"/>
          <w:szCs w:val="28"/>
        </w:rPr>
        <w:t>        </w:t>
      </w:r>
    </w:p>
    <w:p w:rsidR="004B1B7A" w:rsidRPr="000C7E57" w:rsidRDefault="000C7E57" w:rsidP="004B1B7A">
      <w:pPr>
        <w:shd w:val="clear" w:color="auto" w:fill="FFFFFF"/>
        <w:spacing w:line="234" w:lineRule="atLeast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B1B7A" w:rsidRPr="000C7E57">
        <w:rPr>
          <w:color w:val="000000" w:themeColor="text1"/>
          <w:sz w:val="28"/>
          <w:szCs w:val="28"/>
        </w:rPr>
        <w:t>В целях упорядочения содержания домашних животных, создания условий для их разведения, повышения продуктивных качеств, обеспечения экологических и профилактических мероприятий по предупреждению болезней животных, исключения порчи в населенных пунктах зеленых насаждений, цветников, скверов, клумб, газонов, причинения ущерба физическим и юридическим лицам в виде потрав и повреждения имущества.</w:t>
      </w:r>
    </w:p>
    <w:p w:rsidR="004B1B7A" w:rsidRPr="000C7E57" w:rsidRDefault="004B1B7A" w:rsidP="004B1B7A">
      <w:pPr>
        <w:shd w:val="clear" w:color="auto" w:fill="FFFFFF"/>
        <w:spacing w:line="234" w:lineRule="atLeast"/>
        <w:rPr>
          <w:color w:val="000000" w:themeColor="text1"/>
          <w:sz w:val="18"/>
          <w:szCs w:val="18"/>
        </w:rPr>
      </w:pPr>
    </w:p>
    <w:p w:rsidR="000C7E57" w:rsidRPr="000C7E57" w:rsidRDefault="000C7E57" w:rsidP="000C7E57">
      <w:pPr>
        <w:jc w:val="center"/>
        <w:rPr>
          <w:sz w:val="28"/>
          <w:szCs w:val="28"/>
        </w:rPr>
      </w:pPr>
      <w:r w:rsidRPr="000C7E57">
        <w:rPr>
          <w:sz w:val="28"/>
          <w:szCs w:val="28"/>
        </w:rPr>
        <w:t>ПОСТАНОВЛЯЕТ:</w:t>
      </w:r>
    </w:p>
    <w:p w:rsidR="000C7E57" w:rsidRPr="000C7E57" w:rsidRDefault="000C7E57" w:rsidP="000C7E57">
      <w:pPr>
        <w:jc w:val="both"/>
        <w:rPr>
          <w:sz w:val="28"/>
          <w:szCs w:val="28"/>
        </w:rPr>
      </w:pPr>
      <w:r w:rsidRPr="000C7E57">
        <w:rPr>
          <w:sz w:val="28"/>
          <w:szCs w:val="28"/>
        </w:rPr>
        <w:t xml:space="preserve">                                </w:t>
      </w:r>
    </w:p>
    <w:p w:rsidR="004B1B7A" w:rsidRPr="000C7E57" w:rsidRDefault="000C7E57" w:rsidP="000C7E57">
      <w:pPr>
        <w:shd w:val="clear" w:color="auto" w:fill="FFFFFF"/>
        <w:spacing w:line="234" w:lineRule="atLeast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1.</w:t>
      </w:r>
      <w:r w:rsidR="004B1B7A" w:rsidRPr="000C7E57">
        <w:rPr>
          <w:color w:val="000000" w:themeColor="text1"/>
          <w:sz w:val="28"/>
          <w:szCs w:val="28"/>
        </w:rPr>
        <w:t>Утвердить Правила содержания домашних животных на территории</w:t>
      </w:r>
    </w:p>
    <w:p w:rsidR="004B1B7A" w:rsidRPr="000C7E57" w:rsidRDefault="004B1B7A" w:rsidP="000C7E57">
      <w:pPr>
        <w:shd w:val="clear" w:color="auto" w:fill="FFFFFF"/>
        <w:spacing w:line="234" w:lineRule="atLeast"/>
        <w:jc w:val="both"/>
        <w:rPr>
          <w:color w:val="000000" w:themeColor="text1"/>
          <w:sz w:val="18"/>
          <w:szCs w:val="18"/>
        </w:rPr>
      </w:pPr>
      <w:proofErr w:type="spellStart"/>
      <w:r w:rsidRPr="000C7E57">
        <w:rPr>
          <w:color w:val="000000" w:themeColor="text1"/>
          <w:sz w:val="28"/>
          <w:szCs w:val="28"/>
        </w:rPr>
        <w:t>Полетаевского</w:t>
      </w:r>
      <w:proofErr w:type="spellEnd"/>
      <w:r w:rsidRPr="000C7E57">
        <w:rPr>
          <w:color w:val="000000" w:themeColor="text1"/>
          <w:sz w:val="28"/>
          <w:szCs w:val="28"/>
        </w:rPr>
        <w:t xml:space="preserve"> сельского поселения Сосновского муниципального района</w:t>
      </w:r>
      <w:r w:rsidR="009E7B21" w:rsidRPr="000C7E57">
        <w:rPr>
          <w:color w:val="000000" w:themeColor="text1"/>
          <w:sz w:val="28"/>
          <w:szCs w:val="28"/>
        </w:rPr>
        <w:t xml:space="preserve"> Челябинской области</w:t>
      </w:r>
      <w:r w:rsidRPr="000C7E57">
        <w:rPr>
          <w:color w:val="000000" w:themeColor="text1"/>
          <w:sz w:val="28"/>
          <w:szCs w:val="28"/>
        </w:rPr>
        <w:t>.</w:t>
      </w:r>
    </w:p>
    <w:p w:rsidR="004B1B7A" w:rsidRPr="000C7E57" w:rsidRDefault="000C7E57" w:rsidP="000C7E57">
      <w:pPr>
        <w:shd w:val="clear" w:color="auto" w:fill="FFFFFF"/>
        <w:spacing w:line="234" w:lineRule="atLeast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2. Опубликовать настоящее</w:t>
      </w:r>
      <w:r w:rsidR="00BB1DC2">
        <w:rPr>
          <w:color w:val="000000" w:themeColor="text1"/>
          <w:sz w:val="28"/>
          <w:szCs w:val="28"/>
        </w:rPr>
        <w:t xml:space="preserve"> П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остановление </w:t>
      </w:r>
      <w:r w:rsidR="004B1B7A" w:rsidRPr="000C7E57">
        <w:rPr>
          <w:color w:val="000000" w:themeColor="text1"/>
          <w:sz w:val="28"/>
          <w:szCs w:val="28"/>
        </w:rPr>
        <w:t xml:space="preserve">на официальном сайте   </w:t>
      </w:r>
      <w:proofErr w:type="spellStart"/>
      <w:r w:rsidR="004B1B7A" w:rsidRPr="000C7E57">
        <w:rPr>
          <w:color w:val="000000" w:themeColor="text1"/>
          <w:sz w:val="28"/>
          <w:szCs w:val="28"/>
        </w:rPr>
        <w:t>Полетаевского</w:t>
      </w:r>
      <w:proofErr w:type="spellEnd"/>
      <w:r w:rsidR="004B1B7A" w:rsidRPr="000C7E57">
        <w:rPr>
          <w:color w:val="000000" w:themeColor="text1"/>
          <w:sz w:val="28"/>
          <w:szCs w:val="28"/>
        </w:rPr>
        <w:t xml:space="preserve"> сельского поселения Сосновского муниципального   района в сети «Интернет».</w:t>
      </w:r>
    </w:p>
    <w:p w:rsidR="004B1B7A" w:rsidRPr="000C7E57" w:rsidRDefault="000C7E57" w:rsidP="000C7E57">
      <w:pPr>
        <w:shd w:val="clear" w:color="auto" w:fill="FFFFFF"/>
        <w:spacing w:line="234" w:lineRule="atLeast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4.</w:t>
      </w:r>
      <w:r w:rsidRPr="000C7E57">
        <w:rPr>
          <w:color w:val="000000" w:themeColor="text1"/>
          <w:sz w:val="28"/>
          <w:szCs w:val="28"/>
        </w:rPr>
        <w:t xml:space="preserve"> </w:t>
      </w:r>
      <w:r w:rsidR="007A7302">
        <w:rPr>
          <w:color w:val="000000" w:themeColor="text1"/>
          <w:sz w:val="28"/>
          <w:szCs w:val="28"/>
        </w:rPr>
        <w:t>Настоящее Постановление</w:t>
      </w:r>
      <w:r w:rsidR="004B1B7A" w:rsidRPr="000C7E57">
        <w:rPr>
          <w:color w:val="000000" w:themeColor="text1"/>
          <w:sz w:val="28"/>
          <w:szCs w:val="28"/>
        </w:rPr>
        <w:t xml:space="preserve"> вступает в силу с момента его опубликования.</w:t>
      </w:r>
    </w:p>
    <w:p w:rsidR="004B1B7A" w:rsidRPr="000C7E57" w:rsidRDefault="000C7E57" w:rsidP="000C7E57">
      <w:pPr>
        <w:shd w:val="clear" w:color="auto" w:fill="FFFFFF"/>
        <w:spacing w:line="234" w:lineRule="atLeast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5. </w:t>
      </w:r>
      <w:r w:rsidR="004B1B7A" w:rsidRPr="000C7E57">
        <w:rPr>
          <w:color w:val="000000" w:themeColor="text1"/>
          <w:sz w:val="28"/>
          <w:szCs w:val="28"/>
        </w:rPr>
        <w:t>Контро</w:t>
      </w:r>
      <w:r w:rsidR="007A7302">
        <w:rPr>
          <w:color w:val="000000" w:themeColor="text1"/>
          <w:sz w:val="28"/>
          <w:szCs w:val="28"/>
        </w:rPr>
        <w:t xml:space="preserve">ль исполнения настоящего Постановления возложить на </w:t>
      </w:r>
      <w:proofErr w:type="gramStart"/>
      <w:r w:rsidR="007A7302">
        <w:rPr>
          <w:color w:val="000000" w:themeColor="text1"/>
          <w:sz w:val="28"/>
          <w:szCs w:val="28"/>
        </w:rPr>
        <w:t xml:space="preserve">начальника </w:t>
      </w:r>
      <w:r w:rsidR="004B1B7A" w:rsidRPr="000C7E57">
        <w:rPr>
          <w:color w:val="000000" w:themeColor="text1"/>
          <w:sz w:val="28"/>
          <w:szCs w:val="28"/>
        </w:rPr>
        <w:t xml:space="preserve"> по</w:t>
      </w:r>
      <w:proofErr w:type="gramEnd"/>
      <w:r w:rsidR="004B1B7A" w:rsidRPr="000C7E57">
        <w:rPr>
          <w:color w:val="000000" w:themeColor="text1"/>
          <w:sz w:val="28"/>
          <w:szCs w:val="28"/>
        </w:rPr>
        <w:t xml:space="preserve"> хозяйственной части </w:t>
      </w:r>
      <w:proofErr w:type="spellStart"/>
      <w:r w:rsidR="004B1B7A" w:rsidRPr="000C7E57">
        <w:rPr>
          <w:color w:val="000000" w:themeColor="text1"/>
          <w:sz w:val="28"/>
          <w:szCs w:val="28"/>
        </w:rPr>
        <w:t>Полетавеского</w:t>
      </w:r>
      <w:proofErr w:type="spellEnd"/>
      <w:r w:rsidR="004B1B7A" w:rsidRPr="000C7E57">
        <w:rPr>
          <w:b/>
          <w:bCs/>
          <w:color w:val="000000" w:themeColor="text1"/>
          <w:sz w:val="28"/>
          <w:szCs w:val="28"/>
        </w:rPr>
        <w:t> </w:t>
      </w:r>
      <w:r w:rsidR="004B1B7A" w:rsidRPr="000C7E57">
        <w:rPr>
          <w:color w:val="000000" w:themeColor="text1"/>
          <w:sz w:val="28"/>
          <w:szCs w:val="28"/>
        </w:rPr>
        <w:t>сель</w:t>
      </w:r>
      <w:r w:rsidR="004B1B7A" w:rsidRPr="000C7E57">
        <w:rPr>
          <w:color w:val="000000" w:themeColor="text1"/>
          <w:sz w:val="28"/>
          <w:szCs w:val="28"/>
        </w:rPr>
        <w:softHyphen/>
        <w:t xml:space="preserve">ского поселения </w:t>
      </w:r>
      <w:r w:rsidR="007A7302">
        <w:rPr>
          <w:color w:val="000000" w:themeColor="text1"/>
          <w:sz w:val="28"/>
          <w:szCs w:val="28"/>
        </w:rPr>
        <w:t xml:space="preserve">А.С. </w:t>
      </w:r>
      <w:proofErr w:type="spellStart"/>
      <w:r w:rsidR="007A7302">
        <w:rPr>
          <w:color w:val="000000" w:themeColor="text1"/>
          <w:sz w:val="28"/>
          <w:szCs w:val="28"/>
        </w:rPr>
        <w:t>Стабулит</w:t>
      </w:r>
      <w:proofErr w:type="spellEnd"/>
      <w:r w:rsidR="004B1B7A" w:rsidRPr="000C7E57">
        <w:rPr>
          <w:color w:val="000000" w:themeColor="text1"/>
          <w:sz w:val="28"/>
          <w:szCs w:val="28"/>
        </w:rPr>
        <w:t>. </w:t>
      </w:r>
    </w:p>
    <w:p w:rsidR="000C7E57" w:rsidRDefault="000C7E57" w:rsidP="000C7E57">
      <w:pPr>
        <w:shd w:val="clear" w:color="auto" w:fill="FFFFFF"/>
        <w:spacing w:line="234" w:lineRule="atLeast"/>
        <w:jc w:val="both"/>
        <w:rPr>
          <w:color w:val="000000" w:themeColor="text1"/>
          <w:sz w:val="28"/>
          <w:szCs w:val="28"/>
        </w:rPr>
      </w:pPr>
    </w:p>
    <w:p w:rsidR="007A7302" w:rsidRDefault="007A7302" w:rsidP="000C7E57">
      <w:pPr>
        <w:shd w:val="clear" w:color="auto" w:fill="FFFFFF"/>
        <w:spacing w:line="234" w:lineRule="atLeast"/>
        <w:jc w:val="both"/>
        <w:rPr>
          <w:color w:val="000000" w:themeColor="text1"/>
          <w:sz w:val="28"/>
          <w:szCs w:val="28"/>
        </w:rPr>
      </w:pPr>
    </w:p>
    <w:p w:rsidR="000C7E57" w:rsidRPr="000C7E57" w:rsidRDefault="000C7E57" w:rsidP="000C7E57">
      <w:pPr>
        <w:rPr>
          <w:sz w:val="28"/>
          <w:szCs w:val="28"/>
        </w:rPr>
      </w:pPr>
      <w:r w:rsidRPr="000C7E57">
        <w:rPr>
          <w:sz w:val="28"/>
          <w:szCs w:val="28"/>
        </w:rPr>
        <w:t xml:space="preserve">Глава </w:t>
      </w:r>
      <w:proofErr w:type="spellStart"/>
      <w:r w:rsidRPr="000C7E57">
        <w:rPr>
          <w:sz w:val="28"/>
          <w:szCs w:val="28"/>
        </w:rPr>
        <w:t>Полетаевского</w:t>
      </w:r>
      <w:proofErr w:type="spellEnd"/>
    </w:p>
    <w:p w:rsidR="000C7E57" w:rsidRPr="000C7E57" w:rsidRDefault="000C7E57" w:rsidP="000C7E57">
      <w:pPr>
        <w:rPr>
          <w:sz w:val="28"/>
          <w:szCs w:val="28"/>
        </w:rPr>
      </w:pPr>
      <w:r w:rsidRPr="000C7E57"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Pr="000C7E57">
        <w:rPr>
          <w:sz w:val="28"/>
          <w:szCs w:val="28"/>
        </w:rPr>
        <w:t>Е.Я.Лаврова</w:t>
      </w:r>
      <w:proofErr w:type="spellEnd"/>
    </w:p>
    <w:p w:rsidR="000C7E57" w:rsidRPr="000C7E57" w:rsidRDefault="000C7E57" w:rsidP="000C7E57">
      <w:pPr>
        <w:rPr>
          <w:sz w:val="28"/>
          <w:szCs w:val="28"/>
        </w:rPr>
      </w:pPr>
    </w:p>
    <w:p w:rsidR="000C7E57" w:rsidRPr="000C7E57" w:rsidRDefault="000C7E57" w:rsidP="000C7E57">
      <w:pPr>
        <w:rPr>
          <w:sz w:val="28"/>
          <w:szCs w:val="28"/>
        </w:rPr>
      </w:pPr>
    </w:p>
    <w:p w:rsidR="000C7E57" w:rsidRPr="000C7E57" w:rsidRDefault="000C7E57" w:rsidP="000C7E57">
      <w:pPr>
        <w:rPr>
          <w:sz w:val="28"/>
          <w:szCs w:val="28"/>
        </w:rPr>
      </w:pPr>
    </w:p>
    <w:p w:rsidR="000C7E57" w:rsidRPr="000C7E57" w:rsidRDefault="000C7E57" w:rsidP="000C7E57">
      <w:pPr>
        <w:rPr>
          <w:sz w:val="28"/>
          <w:szCs w:val="28"/>
        </w:rPr>
      </w:pPr>
    </w:p>
    <w:p w:rsidR="000C7E57" w:rsidRPr="000C7E57" w:rsidRDefault="007A7302" w:rsidP="000C7E57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С.Н.Шамина</w:t>
      </w:r>
      <w:proofErr w:type="spellEnd"/>
    </w:p>
    <w:p w:rsidR="000C7E57" w:rsidRPr="007A7302" w:rsidRDefault="000C7E57" w:rsidP="007A7302">
      <w:pPr>
        <w:rPr>
          <w:sz w:val="16"/>
          <w:szCs w:val="16"/>
        </w:rPr>
      </w:pPr>
      <w:r w:rsidRPr="000C7E57">
        <w:rPr>
          <w:sz w:val="16"/>
          <w:szCs w:val="16"/>
        </w:rPr>
        <w:t>Тел. 8(35144)-452</w:t>
      </w:r>
    </w:p>
    <w:p w:rsidR="000C7E57" w:rsidRDefault="000C7E57" w:rsidP="004A4FA9">
      <w:pPr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</w:p>
    <w:p w:rsidR="000C7E57" w:rsidRPr="000C7E57" w:rsidRDefault="000C7E57" w:rsidP="004A4FA9">
      <w:pPr>
        <w:shd w:val="clear" w:color="auto" w:fill="FFFFFF"/>
        <w:spacing w:line="234" w:lineRule="atLeast"/>
        <w:rPr>
          <w:color w:val="000000" w:themeColor="text1"/>
          <w:sz w:val="28"/>
          <w:szCs w:val="28"/>
        </w:rPr>
      </w:pPr>
    </w:p>
    <w:p w:rsidR="007A7302" w:rsidRPr="007A7302" w:rsidRDefault="007A7302" w:rsidP="007A7302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Приложение №1</w:t>
      </w:r>
    </w:p>
    <w:p w:rsidR="007A7302" w:rsidRDefault="007A7302" w:rsidP="007A7302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к Постановлению Главы </w:t>
      </w:r>
    </w:p>
    <w:p w:rsidR="007A7302" w:rsidRPr="007A7302" w:rsidRDefault="007A7302" w:rsidP="007A7302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proofErr w:type="spellStart"/>
      <w:r w:rsidRPr="007A7302">
        <w:rPr>
          <w:color w:val="000000" w:themeColor="text1"/>
          <w:sz w:val="28"/>
          <w:szCs w:val="28"/>
        </w:rPr>
        <w:t>Полетаевского</w:t>
      </w:r>
      <w:proofErr w:type="spellEnd"/>
      <w:r w:rsidRPr="007A7302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br/>
        <w:t xml:space="preserve">от </w:t>
      </w:r>
      <w:proofErr w:type="gramStart"/>
      <w:r>
        <w:rPr>
          <w:color w:val="000000" w:themeColor="text1"/>
          <w:sz w:val="28"/>
          <w:szCs w:val="28"/>
        </w:rPr>
        <w:t>« _</w:t>
      </w:r>
      <w:proofErr w:type="gramEnd"/>
      <w:r>
        <w:rPr>
          <w:color w:val="000000" w:themeColor="text1"/>
          <w:sz w:val="28"/>
          <w:szCs w:val="28"/>
        </w:rPr>
        <w:t>___ » ________2023</w:t>
      </w:r>
      <w:r w:rsidRPr="007A7302">
        <w:rPr>
          <w:color w:val="000000" w:themeColor="text1"/>
          <w:sz w:val="28"/>
          <w:szCs w:val="28"/>
        </w:rPr>
        <w:t>г. № _______</w:t>
      </w:r>
    </w:p>
    <w:p w:rsidR="007A7302" w:rsidRPr="007A7302" w:rsidRDefault="007A7302" w:rsidP="007A7302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4B1B7A" w:rsidRPr="007A7302" w:rsidRDefault="004B1B7A" w:rsidP="007A730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ПРАВИЛА</w:t>
      </w:r>
    </w:p>
    <w:p w:rsidR="004B1B7A" w:rsidRPr="007A7302" w:rsidRDefault="004B1B7A" w:rsidP="007A730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содержания домашних животных</w:t>
      </w:r>
    </w:p>
    <w:p w:rsidR="004B1B7A" w:rsidRPr="007A7302" w:rsidRDefault="004B1B7A" w:rsidP="007A7302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7A7302">
        <w:rPr>
          <w:b/>
          <w:bCs/>
          <w:color w:val="000000" w:themeColor="text1"/>
          <w:sz w:val="28"/>
          <w:szCs w:val="28"/>
        </w:rPr>
        <w:t>Полетаевского</w:t>
      </w:r>
      <w:proofErr w:type="spellEnd"/>
      <w:r w:rsidRPr="007A7302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9E7B21" w:rsidRPr="007A7302" w:rsidRDefault="009E7B21" w:rsidP="007A7302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Сосновского муниципального района Челябинской области</w:t>
      </w:r>
    </w:p>
    <w:p w:rsidR="009E5ADC" w:rsidRPr="007A7302" w:rsidRDefault="009E5ADC" w:rsidP="007A730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B1B7A" w:rsidRPr="007A7302" w:rsidRDefault="004B1B7A" w:rsidP="007A7302">
      <w:pPr>
        <w:shd w:val="clear" w:color="auto" w:fill="FFFFFF"/>
        <w:ind w:hanging="360"/>
        <w:jc w:val="center"/>
        <w:rPr>
          <w:b/>
          <w:bCs/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1.</w:t>
      </w:r>
      <w:r w:rsidRPr="007A7302">
        <w:rPr>
          <w:color w:val="000000" w:themeColor="text1"/>
          <w:sz w:val="28"/>
          <w:szCs w:val="28"/>
        </w:rPr>
        <w:t> </w:t>
      </w:r>
      <w:r w:rsidRPr="007A7302">
        <w:rPr>
          <w:b/>
          <w:bCs/>
          <w:color w:val="000000" w:themeColor="text1"/>
          <w:sz w:val="28"/>
          <w:szCs w:val="28"/>
        </w:rPr>
        <w:t>Общие сведения</w:t>
      </w:r>
    </w:p>
    <w:p w:rsidR="009E5ADC" w:rsidRPr="007A7302" w:rsidRDefault="009E5ADC" w:rsidP="007A7302">
      <w:pPr>
        <w:shd w:val="clear" w:color="auto" w:fill="FFFFFF"/>
        <w:ind w:hanging="360"/>
        <w:jc w:val="center"/>
        <w:rPr>
          <w:color w:val="000000" w:themeColor="text1"/>
          <w:sz w:val="28"/>
          <w:szCs w:val="28"/>
        </w:rPr>
      </w:pP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     Настоящие правила разработаны в соответствии с федеральными и областными законодательными актами в сфере программного обеспечения производства продуктов питания, предупреждения их экологической и эпидемической опасности, санитарного, физического и психологического воздействия домашних животных на людей. Правила разработаны с учетом выполнения отдельных положений ФЗ от 30.03.1999г. № 49/79-1 «О ветеринарии», ФЗ от 02 января 2000г. № 29 </w:t>
      </w:r>
      <w:proofErr w:type="gramStart"/>
      <w:r w:rsidRPr="007A7302">
        <w:rPr>
          <w:color w:val="000000" w:themeColor="text1"/>
          <w:sz w:val="28"/>
          <w:szCs w:val="28"/>
        </w:rPr>
        <w:t>« О</w:t>
      </w:r>
      <w:proofErr w:type="gramEnd"/>
      <w:r w:rsidRPr="007A7302">
        <w:rPr>
          <w:color w:val="000000" w:themeColor="text1"/>
          <w:sz w:val="28"/>
          <w:szCs w:val="28"/>
        </w:rPr>
        <w:t xml:space="preserve"> качестве и безопасности пищевых продуктов», Кодекса РФ об административных правонарушениях, а также разработанных в их развитие отдельных локальных актов глав муниципальных образований.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         Термин «домашние животные» включает в себя понятие о животных – крупный рогатый скот, лошади, свиньи, овцы и козы, кролики, нутрии, птицу (куры, утки, гуси, индейки, голуби и др.), а также собак и кошек, исторически прирученных и разводимых человеком. Безнадзорные сельск</w:t>
      </w:r>
      <w:r w:rsidR="00857A1D" w:rsidRPr="007A7302">
        <w:rPr>
          <w:color w:val="000000" w:themeColor="text1"/>
          <w:sz w:val="28"/>
          <w:szCs w:val="28"/>
        </w:rPr>
        <w:t>охозяйственные животные</w:t>
      </w:r>
      <w:r w:rsidRPr="007A7302">
        <w:rPr>
          <w:color w:val="000000" w:themeColor="text1"/>
          <w:sz w:val="28"/>
          <w:szCs w:val="28"/>
        </w:rPr>
        <w:t>, находящиеся без сопровождающего лица вне мест их постоянного содержания.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         Настоящие правила распространяются на всех владельцев животных, физических и юридических лиц, индивидуальных предпринимателей, независимо от форм собственности.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ind w:hanging="360"/>
        <w:jc w:val="center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2.</w:t>
      </w:r>
      <w:r w:rsidR="002E3EC4">
        <w:rPr>
          <w:color w:val="000000" w:themeColor="text1"/>
          <w:sz w:val="28"/>
          <w:szCs w:val="28"/>
        </w:rPr>
        <w:t> </w:t>
      </w:r>
      <w:r w:rsidRPr="007A7302">
        <w:rPr>
          <w:b/>
          <w:bCs/>
          <w:color w:val="000000" w:themeColor="text1"/>
          <w:sz w:val="28"/>
          <w:szCs w:val="28"/>
        </w:rPr>
        <w:t>Права и обязанности владельцев домашних животных</w:t>
      </w:r>
    </w:p>
    <w:p w:rsidR="004B1B7A" w:rsidRPr="007A7302" w:rsidRDefault="004B1B7A" w:rsidP="007A7302">
      <w:pPr>
        <w:shd w:val="clear" w:color="auto" w:fill="FFFFFF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     Владельцы животных имеют право: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2.1.Получать необходимую, в том числе и теоретическую информацию по вопросам биологии животных, культуры их содержания и разведения, предупреждения вспышки заболеваний инфекционного и незаразного характера.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2.2. Приобретать или отчуждать домашних животных в соответствии с установленными правилами, с соблюдением гигиенических и ветеринарно-санитарных требований.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2.3. Содержать животных на правах личной собственности.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lastRenderedPageBreak/>
        <w:t>2.4. Получать от животных продукцию (молоко, мясо, яйцо, шерсть), реализовывать ее в естественном виде или после переработки.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  Владельцы домашних животных обязаны: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2.5.</w:t>
      </w:r>
      <w:r w:rsidR="00857A1D" w:rsidRPr="007A7302">
        <w:rPr>
          <w:color w:val="000000" w:themeColor="text1"/>
          <w:sz w:val="28"/>
          <w:szCs w:val="28"/>
        </w:rPr>
        <w:t>      </w:t>
      </w:r>
      <w:r w:rsidRPr="007A7302">
        <w:rPr>
          <w:color w:val="000000" w:themeColor="text1"/>
          <w:sz w:val="28"/>
          <w:szCs w:val="28"/>
        </w:rPr>
        <w:t>Обеспечивать безопасность граждан от воздействия домашних животных и птицы, обеспечивать спокойствие и тишину для окружающих.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2.6.</w:t>
      </w:r>
      <w:r w:rsidR="00857A1D" w:rsidRPr="007A7302">
        <w:rPr>
          <w:color w:val="000000" w:themeColor="text1"/>
          <w:sz w:val="28"/>
          <w:szCs w:val="28"/>
        </w:rPr>
        <w:t> </w:t>
      </w:r>
      <w:r w:rsidRPr="007A7302">
        <w:rPr>
          <w:b/>
          <w:color w:val="000000" w:themeColor="text1"/>
          <w:sz w:val="28"/>
          <w:szCs w:val="28"/>
        </w:rPr>
        <w:t>Не допускать безнадзорного выгула</w:t>
      </w:r>
      <w:r w:rsidR="009E5ADC" w:rsidRPr="007A7302">
        <w:rPr>
          <w:b/>
          <w:color w:val="000000" w:themeColor="text1"/>
          <w:sz w:val="28"/>
          <w:szCs w:val="28"/>
        </w:rPr>
        <w:t xml:space="preserve"> домашних животных</w:t>
      </w:r>
      <w:r w:rsidRPr="007A7302">
        <w:rPr>
          <w:b/>
          <w:color w:val="000000" w:themeColor="text1"/>
          <w:sz w:val="28"/>
          <w:szCs w:val="28"/>
        </w:rPr>
        <w:t>, выпаса и бродяжничества сельс</w:t>
      </w:r>
      <w:r w:rsidR="009E5ADC" w:rsidRPr="007A7302">
        <w:rPr>
          <w:b/>
          <w:color w:val="000000" w:themeColor="text1"/>
          <w:sz w:val="28"/>
          <w:szCs w:val="28"/>
        </w:rPr>
        <w:t>кохозяйственных животных и птиц</w:t>
      </w:r>
      <w:r w:rsidRPr="007A7302">
        <w:rPr>
          <w:b/>
          <w:color w:val="000000" w:themeColor="text1"/>
          <w:sz w:val="28"/>
          <w:szCs w:val="28"/>
        </w:rPr>
        <w:t xml:space="preserve"> в черте населенных пунктов </w:t>
      </w:r>
      <w:r w:rsidR="009E5ADC" w:rsidRPr="007A7302">
        <w:rPr>
          <w:b/>
          <w:color w:val="000000" w:themeColor="text1"/>
          <w:sz w:val="28"/>
          <w:szCs w:val="28"/>
        </w:rPr>
        <w:t>поселения</w:t>
      </w:r>
      <w:r w:rsidRPr="007A7302">
        <w:rPr>
          <w:color w:val="000000" w:themeColor="text1"/>
          <w:sz w:val="28"/>
          <w:szCs w:val="28"/>
        </w:rPr>
        <w:t>.</w:t>
      </w:r>
    </w:p>
    <w:p w:rsidR="004B1B7A" w:rsidRPr="007A7302" w:rsidRDefault="00857A1D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2.7.</w:t>
      </w:r>
      <w:r w:rsidR="004B1B7A" w:rsidRPr="007A7302">
        <w:rPr>
          <w:color w:val="000000" w:themeColor="text1"/>
          <w:sz w:val="28"/>
          <w:szCs w:val="28"/>
        </w:rPr>
        <w:t xml:space="preserve"> Гуманно обращаться с </w:t>
      </w:r>
      <w:proofErr w:type="gramStart"/>
      <w:r w:rsidR="004B1B7A" w:rsidRPr="007A7302">
        <w:rPr>
          <w:color w:val="000000" w:themeColor="text1"/>
          <w:sz w:val="28"/>
          <w:szCs w:val="28"/>
        </w:rPr>
        <w:t xml:space="preserve">сельскохозяйственными  </w:t>
      </w:r>
      <w:r w:rsidR="002A31AA" w:rsidRPr="007A7302">
        <w:rPr>
          <w:color w:val="000000" w:themeColor="text1"/>
          <w:sz w:val="28"/>
          <w:szCs w:val="28"/>
        </w:rPr>
        <w:t>и</w:t>
      </w:r>
      <w:proofErr w:type="gramEnd"/>
      <w:r w:rsidR="002A31AA" w:rsidRPr="007A7302">
        <w:rPr>
          <w:color w:val="000000" w:themeColor="text1"/>
          <w:sz w:val="28"/>
          <w:szCs w:val="28"/>
        </w:rPr>
        <w:t xml:space="preserve"> домашними </w:t>
      </w:r>
      <w:r w:rsidR="004B1B7A" w:rsidRPr="007A7302">
        <w:rPr>
          <w:color w:val="000000" w:themeColor="text1"/>
          <w:sz w:val="28"/>
          <w:szCs w:val="28"/>
        </w:rPr>
        <w:t>животными и птицей, обеспечивать их достаточным количеством корма и водой, способствовать укреплению их здоровья и повышению продуктивных качеств.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2.8.         Доставлять в органы ветеринарной службы в установленные периоды года домашних животных и птицу для клинического обследования и ветеринарных обработок.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2.9.</w:t>
      </w:r>
      <w:r w:rsidR="00857A1D" w:rsidRPr="007A7302">
        <w:rPr>
          <w:color w:val="000000" w:themeColor="text1"/>
          <w:sz w:val="28"/>
          <w:szCs w:val="28"/>
        </w:rPr>
        <w:t>  </w:t>
      </w:r>
      <w:r w:rsidRPr="007A7302">
        <w:rPr>
          <w:color w:val="000000" w:themeColor="text1"/>
          <w:sz w:val="28"/>
          <w:szCs w:val="28"/>
        </w:rPr>
        <w:t xml:space="preserve">Сообщать ветеринарной службе обо всех случаях заболевания животных, их неадекватного поведения, нападения на человека, покуса собаками и кошками для принятия мер (клинический осмотр и </w:t>
      </w:r>
      <w:proofErr w:type="spellStart"/>
      <w:r w:rsidRPr="007A7302">
        <w:rPr>
          <w:color w:val="000000" w:themeColor="text1"/>
          <w:sz w:val="28"/>
          <w:szCs w:val="28"/>
        </w:rPr>
        <w:t>карантинирование</w:t>
      </w:r>
      <w:proofErr w:type="spellEnd"/>
      <w:r w:rsidRPr="007A7302">
        <w:rPr>
          <w:color w:val="000000" w:themeColor="text1"/>
          <w:sz w:val="28"/>
          <w:szCs w:val="28"/>
        </w:rPr>
        <w:t xml:space="preserve"> на 10 дней).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2.10.    Не препятствовать выполнению специальных мероприятий ветеринарной службе в случаях выявления социальной опасности при содержании животного, которое по заключению ветеринарной службы подлежит отчуждению (изъятию, конфискации) с последующим усыплением (эвтаназии).</w:t>
      </w:r>
    </w:p>
    <w:p w:rsidR="00EC0852" w:rsidRPr="007A7302" w:rsidRDefault="00EC0852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B1B7A" w:rsidRPr="007A7302" w:rsidRDefault="004B1B7A" w:rsidP="007A7302">
      <w:pPr>
        <w:shd w:val="clear" w:color="auto" w:fill="FFFFFF"/>
        <w:ind w:hanging="360"/>
        <w:jc w:val="center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3.</w:t>
      </w:r>
      <w:r w:rsidR="002E3EC4">
        <w:rPr>
          <w:color w:val="000000" w:themeColor="text1"/>
          <w:sz w:val="28"/>
          <w:szCs w:val="28"/>
        </w:rPr>
        <w:t xml:space="preserve"> </w:t>
      </w:r>
      <w:r w:rsidRPr="007A7302">
        <w:rPr>
          <w:b/>
          <w:bCs/>
          <w:color w:val="000000" w:themeColor="text1"/>
          <w:sz w:val="28"/>
          <w:szCs w:val="28"/>
        </w:rPr>
        <w:t>Содержание домашних животных</w:t>
      </w:r>
    </w:p>
    <w:p w:rsidR="004B1B7A" w:rsidRPr="007A7302" w:rsidRDefault="004B1B7A" w:rsidP="007A7302">
      <w:pPr>
        <w:shd w:val="clear" w:color="auto" w:fill="FFFFFF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3.1. Все граждане имеют право на содержание домашних животных при соблюдении требований федерального и областного законодательства, ветеринарных и настоящих Правил.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3.2. Обязательным условием содержания домашних животных в населенных пунктах </w:t>
      </w:r>
      <w:proofErr w:type="spellStart"/>
      <w:r w:rsidR="00EC0852" w:rsidRPr="007A7302">
        <w:rPr>
          <w:color w:val="000000" w:themeColor="text1"/>
          <w:sz w:val="28"/>
          <w:szCs w:val="28"/>
        </w:rPr>
        <w:t>Полетаевского</w:t>
      </w:r>
      <w:proofErr w:type="spellEnd"/>
      <w:r w:rsidRPr="007A7302">
        <w:rPr>
          <w:color w:val="000000" w:themeColor="text1"/>
          <w:sz w:val="28"/>
          <w:szCs w:val="28"/>
        </w:rPr>
        <w:t xml:space="preserve"> сельского поселения является соблюдение санитарно-гигиенических норм </w:t>
      </w:r>
      <w:proofErr w:type="gramStart"/>
      <w:r w:rsidRPr="007A7302">
        <w:rPr>
          <w:color w:val="000000" w:themeColor="text1"/>
          <w:sz w:val="28"/>
          <w:szCs w:val="28"/>
        </w:rPr>
        <w:t>и  правил</w:t>
      </w:r>
      <w:proofErr w:type="gramEnd"/>
      <w:r w:rsidRPr="007A7302">
        <w:rPr>
          <w:color w:val="000000" w:themeColor="text1"/>
          <w:sz w:val="28"/>
          <w:szCs w:val="28"/>
        </w:rPr>
        <w:t>, а также ветеринарного законодательства РФ.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3.3 Жилые помещения, используемые для постоянного или временного содержания домашних животных по своей площади должны обеспечивать комфортные условия проживания людей и животных.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3.4. В комнатах коммунальных квартир содержать собак и кошек разрешается только при наличии письменного согласия всех нанимателей и совершеннолетних членов их семей, проживающих в квартире.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3.5. Запрещается содержать домашних животных в местах общего пользования жилых домов (кухнях, коридорах коммунальных квартир, на лестничных клетках, чердаках, в подвалах). </w:t>
      </w:r>
      <w:r w:rsidRPr="007A7302">
        <w:rPr>
          <w:b/>
          <w:color w:val="000000" w:themeColor="text1"/>
          <w:sz w:val="28"/>
          <w:szCs w:val="28"/>
        </w:rPr>
        <w:t xml:space="preserve">Загрязненные домашними животными места </w:t>
      </w:r>
      <w:r w:rsidR="00EC0852" w:rsidRPr="007A7302">
        <w:rPr>
          <w:b/>
          <w:color w:val="000000" w:themeColor="text1"/>
          <w:sz w:val="28"/>
          <w:szCs w:val="28"/>
        </w:rPr>
        <w:t xml:space="preserve">(территории) </w:t>
      </w:r>
      <w:r w:rsidRPr="007A7302">
        <w:rPr>
          <w:b/>
          <w:color w:val="000000" w:themeColor="text1"/>
          <w:sz w:val="28"/>
          <w:szCs w:val="28"/>
        </w:rPr>
        <w:t>немедленно устраняют их владельцы</w:t>
      </w:r>
      <w:r w:rsidRPr="007A7302">
        <w:rPr>
          <w:color w:val="000000" w:themeColor="text1"/>
          <w:sz w:val="28"/>
          <w:szCs w:val="28"/>
        </w:rPr>
        <w:t>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3.6. Содержание домашних животных на территории садоводческих, огороднических, гаражных, дачных кооперативов, санаториев, баз отдыха допускается с соблюдением настоящих Правил, а также в соответствии с правилами и положениями указанных организаций, в которых должно быть указано разрешение на пребывание в них домашних животных.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lastRenderedPageBreak/>
        <w:t xml:space="preserve">3.7 Временное пребывание граждан с домашними животными в гостинице </w:t>
      </w:r>
      <w:r w:rsidR="00EC0852" w:rsidRPr="007A7302">
        <w:rPr>
          <w:color w:val="000000" w:themeColor="text1"/>
          <w:sz w:val="28"/>
          <w:szCs w:val="28"/>
        </w:rPr>
        <w:t xml:space="preserve">(при наличии поводка и намордника) </w:t>
      </w:r>
      <w:r w:rsidRPr="007A7302">
        <w:rPr>
          <w:color w:val="000000" w:themeColor="text1"/>
          <w:sz w:val="28"/>
          <w:szCs w:val="28"/>
        </w:rPr>
        <w:t>осуществляется по согласованию с ее администрацией, при этом животные не должны беспокоить своим поведением проживающих.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3.8. Владельцы собак, имеющие в пользовании земельные участки, могут содержать собак в свободном выгуле только на хорошо огороженной территории или изолированном помещении. Об этом должна быть предупреждающая надпись перед входом на участок.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3.9. Запрещается разведение кошек и собак с целью использования их шкур и мяса.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3.10. Запрещается принудительное изъятие из естественной среды обитания и содержание в домашних условиях диких животных, не приспособленных к проживанию совместно с людьми.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3.11. Запрещается бросать и самостоятельно уничтожать домашних животных.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3.12. Запрещается проведение собачьих боев на территории Долгодеревенского сельского поселения.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ind w:hanging="360"/>
        <w:jc w:val="center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4.</w:t>
      </w:r>
      <w:r w:rsidR="002E3EC4">
        <w:rPr>
          <w:color w:val="000000" w:themeColor="text1"/>
          <w:sz w:val="28"/>
          <w:szCs w:val="28"/>
        </w:rPr>
        <w:t xml:space="preserve"> </w:t>
      </w:r>
      <w:r w:rsidRPr="007A7302">
        <w:rPr>
          <w:b/>
          <w:bCs/>
          <w:color w:val="000000" w:themeColor="text1"/>
          <w:sz w:val="28"/>
          <w:szCs w:val="28"/>
        </w:rPr>
        <w:t>Регистрация домашних животных</w:t>
      </w:r>
    </w:p>
    <w:p w:rsidR="004B1B7A" w:rsidRPr="007A7302" w:rsidRDefault="004B1B7A" w:rsidP="007A7302">
      <w:pPr>
        <w:shd w:val="clear" w:color="auto" w:fill="FFFFFF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ind w:left="375" w:hanging="375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4.1</w:t>
      </w:r>
      <w:r w:rsidR="007A7302">
        <w:rPr>
          <w:color w:val="000000" w:themeColor="text1"/>
          <w:sz w:val="28"/>
          <w:szCs w:val="28"/>
        </w:rPr>
        <w:t>.</w:t>
      </w:r>
      <w:r w:rsidRPr="007A7302">
        <w:rPr>
          <w:color w:val="000000" w:themeColor="text1"/>
          <w:sz w:val="28"/>
          <w:szCs w:val="28"/>
        </w:rPr>
        <w:t xml:space="preserve">Регистрацию домашних животных осуществляют путем </w:t>
      </w:r>
      <w:r w:rsidR="00EC0852" w:rsidRPr="007A7302">
        <w:rPr>
          <w:color w:val="000000" w:themeColor="text1"/>
          <w:sz w:val="28"/>
          <w:szCs w:val="28"/>
        </w:rPr>
        <w:t xml:space="preserve">добровольного уведомления хозяевами </w:t>
      </w:r>
      <w:r w:rsidR="008F66A0" w:rsidRPr="007A7302">
        <w:rPr>
          <w:color w:val="000000" w:themeColor="text1"/>
          <w:sz w:val="28"/>
          <w:szCs w:val="28"/>
        </w:rPr>
        <w:t xml:space="preserve">работникам администрации сельского поселения </w:t>
      </w:r>
      <w:r w:rsidRPr="007A7302">
        <w:rPr>
          <w:color w:val="000000" w:themeColor="text1"/>
          <w:sz w:val="28"/>
          <w:szCs w:val="28"/>
        </w:rPr>
        <w:t xml:space="preserve">и внесением записей в </w:t>
      </w:r>
      <w:proofErr w:type="gramStart"/>
      <w:r w:rsidRPr="007A7302">
        <w:rPr>
          <w:color w:val="000000" w:themeColor="text1"/>
          <w:sz w:val="28"/>
          <w:szCs w:val="28"/>
        </w:rPr>
        <w:t>книги  подворного</w:t>
      </w:r>
      <w:proofErr w:type="gramEnd"/>
      <w:r w:rsidRPr="007A7302">
        <w:rPr>
          <w:color w:val="000000" w:themeColor="text1"/>
          <w:sz w:val="28"/>
          <w:szCs w:val="28"/>
        </w:rPr>
        <w:t xml:space="preserve"> учета</w:t>
      </w:r>
      <w:r w:rsidR="008F66A0" w:rsidRPr="007A7302">
        <w:rPr>
          <w:color w:val="000000" w:themeColor="text1"/>
          <w:sz w:val="28"/>
          <w:szCs w:val="28"/>
        </w:rPr>
        <w:t xml:space="preserve"> (в </w:t>
      </w:r>
      <w:proofErr w:type="spellStart"/>
      <w:r w:rsidR="008F66A0" w:rsidRPr="007A7302">
        <w:rPr>
          <w:color w:val="000000" w:themeColor="text1"/>
          <w:sz w:val="28"/>
          <w:szCs w:val="28"/>
        </w:rPr>
        <w:t>похозяйственные</w:t>
      </w:r>
      <w:proofErr w:type="spellEnd"/>
      <w:r w:rsidR="008F66A0" w:rsidRPr="007A7302">
        <w:rPr>
          <w:color w:val="000000" w:themeColor="text1"/>
          <w:sz w:val="28"/>
          <w:szCs w:val="28"/>
        </w:rPr>
        <w:t xml:space="preserve"> книги)</w:t>
      </w:r>
      <w:r w:rsidR="007A7302">
        <w:rPr>
          <w:color w:val="000000" w:themeColor="text1"/>
          <w:sz w:val="28"/>
          <w:szCs w:val="28"/>
        </w:rPr>
        <w:t xml:space="preserve">. </w:t>
      </w:r>
    </w:p>
    <w:p w:rsidR="004B1B7A" w:rsidRPr="007A7302" w:rsidRDefault="004B1B7A" w:rsidP="007A7302">
      <w:pPr>
        <w:shd w:val="clear" w:color="auto" w:fill="FFFFFF"/>
        <w:ind w:left="375" w:hanging="375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4.2</w:t>
      </w:r>
      <w:r w:rsidR="007A7302">
        <w:rPr>
          <w:color w:val="000000" w:themeColor="text1"/>
          <w:sz w:val="28"/>
          <w:szCs w:val="28"/>
        </w:rPr>
        <w:t>.</w:t>
      </w:r>
      <w:r w:rsidRPr="007A7302">
        <w:rPr>
          <w:color w:val="000000" w:themeColor="text1"/>
          <w:sz w:val="28"/>
          <w:szCs w:val="28"/>
        </w:rPr>
        <w:t>При продаже, приобретении, получении приплода или гибели животного вносится соответствующая запись в книги подворного учета</w:t>
      </w:r>
      <w:r w:rsidR="00F43A0F" w:rsidRPr="007A7302">
        <w:rPr>
          <w:color w:val="000000" w:themeColor="text1"/>
          <w:sz w:val="28"/>
          <w:szCs w:val="28"/>
        </w:rPr>
        <w:t xml:space="preserve"> (в </w:t>
      </w:r>
      <w:proofErr w:type="spellStart"/>
      <w:r w:rsidR="00F43A0F" w:rsidRPr="007A7302">
        <w:rPr>
          <w:color w:val="000000" w:themeColor="text1"/>
          <w:sz w:val="28"/>
          <w:szCs w:val="28"/>
        </w:rPr>
        <w:t>похозяйственные</w:t>
      </w:r>
      <w:proofErr w:type="spellEnd"/>
      <w:r w:rsidR="00F43A0F" w:rsidRPr="007A7302">
        <w:rPr>
          <w:color w:val="000000" w:themeColor="text1"/>
          <w:sz w:val="28"/>
          <w:szCs w:val="28"/>
        </w:rPr>
        <w:t xml:space="preserve"> книги)</w:t>
      </w:r>
      <w:r w:rsidRPr="007A7302">
        <w:rPr>
          <w:color w:val="000000" w:themeColor="text1"/>
          <w:sz w:val="28"/>
          <w:szCs w:val="28"/>
        </w:rPr>
        <w:t>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4.3</w:t>
      </w:r>
      <w:r w:rsidR="008F66A0" w:rsidRPr="007A7302">
        <w:rPr>
          <w:color w:val="000000" w:themeColor="text1"/>
          <w:sz w:val="28"/>
          <w:szCs w:val="28"/>
        </w:rPr>
        <w:t xml:space="preserve">. </w:t>
      </w:r>
      <w:r w:rsidRPr="007A7302">
        <w:rPr>
          <w:color w:val="000000" w:themeColor="text1"/>
          <w:sz w:val="28"/>
          <w:szCs w:val="28"/>
        </w:rPr>
        <w:t xml:space="preserve">После проведения регистрации, глава поселения </w:t>
      </w:r>
      <w:r w:rsidR="00F43A0F" w:rsidRPr="007A7302">
        <w:rPr>
          <w:color w:val="000000" w:themeColor="text1"/>
          <w:sz w:val="28"/>
          <w:szCs w:val="28"/>
        </w:rPr>
        <w:t xml:space="preserve">по запросу </w:t>
      </w:r>
      <w:r w:rsidRPr="007A7302">
        <w:rPr>
          <w:color w:val="000000" w:themeColor="text1"/>
          <w:sz w:val="28"/>
          <w:szCs w:val="28"/>
        </w:rPr>
        <w:t>представляет статистическую отчетность в районное статистическое управление.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4.4 </w:t>
      </w:r>
      <w:r w:rsidR="008F66A0" w:rsidRPr="007A7302">
        <w:rPr>
          <w:color w:val="000000" w:themeColor="text1"/>
          <w:sz w:val="28"/>
          <w:szCs w:val="28"/>
        </w:rPr>
        <w:t xml:space="preserve">. </w:t>
      </w:r>
      <w:r w:rsidRPr="007A7302">
        <w:rPr>
          <w:color w:val="000000" w:themeColor="text1"/>
          <w:sz w:val="28"/>
          <w:szCs w:val="28"/>
        </w:rPr>
        <w:t>Объектом поголовной регистрации и перерегистрации являются также все собаки и кошки с указанием породы и направленности (охранные, бойцовые, охранно-сторожевые, декоративные, беспородные).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ind w:hanging="375"/>
        <w:jc w:val="center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5</w:t>
      </w:r>
      <w:r w:rsidR="002E3EC4">
        <w:rPr>
          <w:color w:val="000000" w:themeColor="text1"/>
          <w:sz w:val="28"/>
          <w:szCs w:val="28"/>
        </w:rPr>
        <w:t xml:space="preserve">. </w:t>
      </w:r>
      <w:r w:rsidRPr="007A7302">
        <w:rPr>
          <w:b/>
          <w:bCs/>
          <w:color w:val="000000" w:themeColor="text1"/>
          <w:sz w:val="28"/>
          <w:szCs w:val="28"/>
        </w:rPr>
        <w:t>Выпас животных и ветеринарные обработки</w:t>
      </w:r>
    </w:p>
    <w:p w:rsidR="004B1B7A" w:rsidRPr="007A7302" w:rsidRDefault="004B1B7A" w:rsidP="007A7302">
      <w:pPr>
        <w:shd w:val="clear" w:color="auto" w:fill="FFFFFF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5.1</w:t>
      </w:r>
      <w:r w:rsidR="00F43A0F" w:rsidRPr="007A7302">
        <w:rPr>
          <w:color w:val="000000" w:themeColor="text1"/>
          <w:sz w:val="28"/>
          <w:szCs w:val="28"/>
        </w:rPr>
        <w:t xml:space="preserve">. </w:t>
      </w:r>
      <w:r w:rsidRPr="007A7302">
        <w:rPr>
          <w:color w:val="000000" w:themeColor="text1"/>
          <w:sz w:val="28"/>
          <w:szCs w:val="28"/>
        </w:rPr>
        <w:t>Выпас животных проводят в местах, определенных администрацией сельского поселения за пределами жилой зоны населенных пунктов</w:t>
      </w:r>
      <w:r w:rsidR="00F43A0F" w:rsidRPr="007A7302">
        <w:rPr>
          <w:color w:val="000000" w:themeColor="text1"/>
          <w:sz w:val="28"/>
          <w:szCs w:val="28"/>
        </w:rPr>
        <w:t xml:space="preserve"> (на землях сельскохозяйственного назначения)</w:t>
      </w:r>
      <w:r w:rsidRPr="007A7302">
        <w:rPr>
          <w:color w:val="000000" w:themeColor="text1"/>
          <w:sz w:val="28"/>
          <w:szCs w:val="28"/>
        </w:rPr>
        <w:t>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5.2</w:t>
      </w:r>
      <w:r w:rsidR="007A7302">
        <w:rPr>
          <w:color w:val="000000" w:themeColor="text1"/>
          <w:sz w:val="28"/>
          <w:szCs w:val="28"/>
        </w:rPr>
        <w:t xml:space="preserve">. </w:t>
      </w:r>
      <w:r w:rsidRPr="007A7302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857A1D" w:rsidRPr="007A7302">
        <w:rPr>
          <w:color w:val="000000" w:themeColor="text1"/>
          <w:sz w:val="28"/>
          <w:szCs w:val="28"/>
        </w:rPr>
        <w:t>Полетаевского</w:t>
      </w:r>
      <w:proofErr w:type="spellEnd"/>
      <w:r w:rsidR="00857A1D" w:rsidRPr="007A7302">
        <w:rPr>
          <w:color w:val="000000" w:themeColor="text1"/>
          <w:sz w:val="28"/>
          <w:szCs w:val="28"/>
        </w:rPr>
        <w:t xml:space="preserve"> </w:t>
      </w:r>
      <w:r w:rsidRPr="007A7302">
        <w:rPr>
          <w:color w:val="000000" w:themeColor="text1"/>
          <w:sz w:val="28"/>
          <w:szCs w:val="28"/>
        </w:rPr>
        <w:t xml:space="preserve">сельского поселения, совместно с владельцами животных, определяют условия содержания животных на территории поселения с учетом </w:t>
      </w:r>
      <w:proofErr w:type="spellStart"/>
      <w:r w:rsidRPr="007A7302">
        <w:rPr>
          <w:color w:val="000000" w:themeColor="text1"/>
          <w:sz w:val="28"/>
          <w:szCs w:val="28"/>
        </w:rPr>
        <w:t>внутридворного</w:t>
      </w:r>
      <w:proofErr w:type="spellEnd"/>
      <w:r w:rsidRPr="007A7302">
        <w:rPr>
          <w:color w:val="000000" w:themeColor="text1"/>
          <w:sz w:val="28"/>
          <w:szCs w:val="28"/>
        </w:rPr>
        <w:t xml:space="preserve"> содержания и пастбищно-выгульного.</w:t>
      </w:r>
    </w:p>
    <w:p w:rsidR="004B1B7A" w:rsidRPr="007A7302" w:rsidRDefault="00F43A0F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5.3.</w:t>
      </w:r>
      <w:r w:rsidR="004B1B7A" w:rsidRPr="007A7302">
        <w:rPr>
          <w:color w:val="000000" w:themeColor="text1"/>
          <w:sz w:val="28"/>
          <w:szCs w:val="28"/>
        </w:rPr>
        <w:t> Не допускать</w:t>
      </w:r>
      <w:r w:rsidRPr="007A7302">
        <w:rPr>
          <w:color w:val="000000" w:themeColor="text1"/>
          <w:sz w:val="28"/>
          <w:szCs w:val="28"/>
        </w:rPr>
        <w:t>,</w:t>
      </w:r>
      <w:r w:rsidR="004B1B7A" w:rsidRPr="007A7302">
        <w:rPr>
          <w:color w:val="000000" w:themeColor="text1"/>
          <w:sz w:val="28"/>
          <w:szCs w:val="28"/>
        </w:rPr>
        <w:t xml:space="preserve"> бесконтрольного выгула животных и птицы, их бродяжничества. Выгул крупных животных (лошади, крупный рогатый скот, овцы, козы, свиньи) должен проводиться в присутствии владельцев. В летний период должна быть организована пастьба, причем категорически запрещается выпасать мелкий рогатый скот (козы, овцы) вместе с крупным рогатым скотом</w:t>
      </w:r>
      <w:r w:rsidRPr="007A7302">
        <w:rPr>
          <w:color w:val="000000" w:themeColor="text1"/>
          <w:sz w:val="28"/>
          <w:szCs w:val="28"/>
        </w:rPr>
        <w:t xml:space="preserve"> </w:t>
      </w:r>
      <w:r w:rsidRPr="007A7302">
        <w:rPr>
          <w:color w:val="000000" w:themeColor="text1"/>
          <w:sz w:val="28"/>
          <w:szCs w:val="28"/>
        </w:rPr>
        <w:lastRenderedPageBreak/>
        <w:t>на землях сельскохозяйственного назначения или на огороженной территории принадлежащей на правах собственности владельцу животных</w:t>
      </w:r>
      <w:r w:rsidR="008D1FEA" w:rsidRPr="007A7302">
        <w:rPr>
          <w:color w:val="000000" w:themeColor="text1"/>
          <w:sz w:val="28"/>
          <w:szCs w:val="28"/>
        </w:rPr>
        <w:t xml:space="preserve">, либо </w:t>
      </w:r>
      <w:proofErr w:type="gramStart"/>
      <w:r w:rsidR="008D1FEA" w:rsidRPr="007A7302">
        <w:rPr>
          <w:color w:val="000000" w:themeColor="text1"/>
          <w:sz w:val="28"/>
          <w:szCs w:val="28"/>
        </w:rPr>
        <w:t>на землях</w:t>
      </w:r>
      <w:proofErr w:type="gramEnd"/>
      <w:r w:rsidR="008D1FEA" w:rsidRPr="007A7302">
        <w:rPr>
          <w:color w:val="000000" w:themeColor="text1"/>
          <w:sz w:val="28"/>
          <w:szCs w:val="28"/>
        </w:rPr>
        <w:t xml:space="preserve"> не предназначенных для благоустройства, но расположенных в границах населенного пункта 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5.4 За две недели до выхода на пастбища всем животным должны быть проведены необходимые ветеринарно-санитарные обработки (обрезка и расчистка копыт, обработка подкожного овода, стригущего лишая, чесотка, дегельминтизация против паразитарных заболеваний и т.д.).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5.5</w:t>
      </w:r>
      <w:r w:rsidR="00F43A0F" w:rsidRPr="007A7302">
        <w:rPr>
          <w:color w:val="000000" w:themeColor="text1"/>
          <w:sz w:val="28"/>
          <w:szCs w:val="28"/>
        </w:rPr>
        <w:t xml:space="preserve">. </w:t>
      </w:r>
      <w:r w:rsidRPr="007A7302">
        <w:rPr>
          <w:color w:val="000000" w:themeColor="text1"/>
          <w:sz w:val="28"/>
          <w:szCs w:val="28"/>
        </w:rPr>
        <w:t xml:space="preserve">Все животные должны пройти диагностические обследования на бруцеллез, туберкулез, лейкоз, лептоспироз, а быки-производители, кроме того, на </w:t>
      </w:r>
      <w:proofErr w:type="spellStart"/>
      <w:r w:rsidRPr="007A7302">
        <w:rPr>
          <w:color w:val="000000" w:themeColor="text1"/>
          <w:sz w:val="28"/>
          <w:szCs w:val="28"/>
        </w:rPr>
        <w:t>вибриоз</w:t>
      </w:r>
      <w:proofErr w:type="spellEnd"/>
      <w:r w:rsidRPr="007A7302">
        <w:rPr>
          <w:color w:val="000000" w:themeColor="text1"/>
          <w:sz w:val="28"/>
          <w:szCs w:val="28"/>
        </w:rPr>
        <w:t xml:space="preserve"> и трихомоноз.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5.6</w:t>
      </w:r>
      <w:r w:rsidR="00F43A0F" w:rsidRPr="007A7302">
        <w:rPr>
          <w:color w:val="000000" w:themeColor="text1"/>
          <w:sz w:val="28"/>
          <w:szCs w:val="28"/>
        </w:rPr>
        <w:t>.</w:t>
      </w:r>
      <w:r w:rsidRPr="007A7302">
        <w:rPr>
          <w:color w:val="000000" w:themeColor="text1"/>
          <w:sz w:val="28"/>
          <w:szCs w:val="28"/>
        </w:rPr>
        <w:t xml:space="preserve"> Не допускать выпаса животных, не привитых против сибирской язвы, крупного рогатого скота, </w:t>
      </w:r>
      <w:proofErr w:type="spellStart"/>
      <w:r w:rsidRPr="007A7302">
        <w:rPr>
          <w:color w:val="000000" w:themeColor="text1"/>
          <w:sz w:val="28"/>
          <w:szCs w:val="28"/>
        </w:rPr>
        <w:t>эмкара</w:t>
      </w:r>
      <w:proofErr w:type="spellEnd"/>
      <w:r w:rsidRPr="007A7302">
        <w:rPr>
          <w:color w:val="000000" w:themeColor="text1"/>
          <w:sz w:val="28"/>
          <w:szCs w:val="28"/>
        </w:rPr>
        <w:t>, ящура, а также больных и вирусоносителей при лейкозе крупного рогатого скота.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5.7</w:t>
      </w:r>
      <w:r w:rsidR="00F43A0F" w:rsidRPr="007A7302">
        <w:rPr>
          <w:color w:val="000000" w:themeColor="text1"/>
          <w:sz w:val="28"/>
          <w:szCs w:val="28"/>
        </w:rPr>
        <w:t xml:space="preserve">. </w:t>
      </w:r>
      <w:r w:rsidRPr="007A7302">
        <w:rPr>
          <w:color w:val="000000" w:themeColor="text1"/>
          <w:sz w:val="28"/>
          <w:szCs w:val="28"/>
        </w:rPr>
        <w:t>Для проведения ветеринарных обработок животных иметь в каждом населенном пункте сельских поселений оборудованные места: загон, коновязи, стационарный или передвижной вагончик.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5.8 </w:t>
      </w:r>
      <w:r w:rsidR="00F43A0F" w:rsidRPr="007A7302">
        <w:rPr>
          <w:color w:val="000000" w:themeColor="text1"/>
          <w:sz w:val="28"/>
          <w:szCs w:val="28"/>
        </w:rPr>
        <w:t xml:space="preserve">. </w:t>
      </w:r>
      <w:r w:rsidRPr="007A7302">
        <w:rPr>
          <w:color w:val="000000" w:themeColor="text1"/>
          <w:sz w:val="28"/>
          <w:szCs w:val="28"/>
        </w:rPr>
        <w:t xml:space="preserve">Выгул (выпас) животных в летний период должен проходить </w:t>
      </w:r>
      <w:r w:rsidR="00F43A0F" w:rsidRPr="007A7302">
        <w:rPr>
          <w:color w:val="000000" w:themeColor="text1"/>
          <w:sz w:val="28"/>
          <w:szCs w:val="28"/>
        </w:rPr>
        <w:t>на землях сельскохозяйственного назначения</w:t>
      </w:r>
      <w:r w:rsidR="008D1FEA" w:rsidRPr="007A7302">
        <w:rPr>
          <w:color w:val="000000" w:themeColor="text1"/>
          <w:sz w:val="28"/>
          <w:szCs w:val="28"/>
        </w:rPr>
        <w:t>,</w:t>
      </w:r>
      <w:r w:rsidR="00F43A0F" w:rsidRPr="007A7302">
        <w:rPr>
          <w:color w:val="000000" w:themeColor="text1"/>
          <w:sz w:val="28"/>
          <w:szCs w:val="28"/>
        </w:rPr>
        <w:t xml:space="preserve"> либо на землях не предназначенных для благоустройства, но расположенных в границах населенного пункта</w:t>
      </w:r>
      <w:r w:rsidR="008D1FEA" w:rsidRPr="007A7302">
        <w:rPr>
          <w:color w:val="000000" w:themeColor="text1"/>
          <w:sz w:val="28"/>
          <w:szCs w:val="28"/>
        </w:rPr>
        <w:t>,</w:t>
      </w:r>
      <w:r w:rsidR="00F43A0F" w:rsidRPr="007A7302">
        <w:rPr>
          <w:color w:val="000000" w:themeColor="text1"/>
          <w:sz w:val="28"/>
          <w:szCs w:val="28"/>
        </w:rPr>
        <w:t xml:space="preserve"> </w:t>
      </w:r>
      <w:r w:rsidRPr="007A7302">
        <w:rPr>
          <w:color w:val="000000" w:themeColor="text1"/>
          <w:sz w:val="28"/>
          <w:szCs w:val="28"/>
        </w:rPr>
        <w:t>под контролем пастухов, которые заключают  договор о материальной ответственности за выпас (недопущение потрав, недопущение выпаса в местах с наличием ядовитых трав, остатков ядохимикатов, в болотистой местности), то есть, не допускать при выпасах порчи посевов и причинения ущерба животным и людям. Места и маршруты выпасов должны быть согласованы с земельными комитетами, государственными лесными управлениями и хозяйствами, с главами поселений, а также с руководителями сельхозпредприятий и фермерами. Перед пастьбой необходимо пастбища обследовать на зоогигиеническое и ветеринарно-санитарное состояние.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5.9           Маршруты выгона животных на выпасе должны быть такими, чтобы они </w:t>
      </w:r>
      <w:proofErr w:type="gramStart"/>
      <w:r w:rsidRPr="007A7302">
        <w:rPr>
          <w:color w:val="000000" w:themeColor="text1"/>
          <w:sz w:val="28"/>
          <w:szCs w:val="28"/>
        </w:rPr>
        <w:t>не  загрязняли</w:t>
      </w:r>
      <w:proofErr w:type="gramEnd"/>
      <w:r w:rsidRPr="007A7302">
        <w:rPr>
          <w:color w:val="000000" w:themeColor="text1"/>
          <w:sz w:val="28"/>
          <w:szCs w:val="28"/>
        </w:rPr>
        <w:t xml:space="preserve"> улицу, парки, скверы навозом и мочой. Желательно, чтобы в летний период животные находились на окраине деревни в загонах на ночь под охраной владельцев. Так же необходимо иметь пункт искусственного осеменения животных и площадку с коновязями для их ветеринарной обработки.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5.10       При содержании животных в поселении, на территории усадьбы, для них необходимо иметь зимние теплые помещения, а также запас кормов, главным образом сена и фуража. Корма должны быть размещены не ближе двадцати метров от домов с печным отоплением и бань. Желательно дворы и помещения для содержания животных размещать не ближе десяти-двадцати метров от жилых домов.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5.11</w:t>
      </w:r>
      <w:r w:rsidR="00857A1D" w:rsidRPr="007A7302">
        <w:rPr>
          <w:color w:val="000000" w:themeColor="text1"/>
          <w:sz w:val="28"/>
          <w:szCs w:val="28"/>
        </w:rPr>
        <w:t xml:space="preserve"> </w:t>
      </w:r>
      <w:r w:rsidRPr="007A7302">
        <w:rPr>
          <w:color w:val="000000" w:themeColor="text1"/>
          <w:sz w:val="28"/>
          <w:szCs w:val="28"/>
        </w:rPr>
        <w:t>Уборку навоза и остатки не съеденного корма необходимо убирать ежедневно. Для складирования навоза выделить специальное место. Навоз буртовать с целью его термического обезвреживания.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lastRenderedPageBreak/>
        <w:t>5.12      Поение животных в летний период желательно проводить в проточных водоемах (река, ручей) или в привозной воде из колод. Опасно поить животных из мелких стоячих водоемов (гельминты).</w:t>
      </w:r>
    </w:p>
    <w:p w:rsidR="004B1B7A" w:rsidRPr="007A7302" w:rsidRDefault="004B1B7A" w:rsidP="007A7302">
      <w:pPr>
        <w:shd w:val="clear" w:color="auto" w:fill="FFFFFF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ind w:hanging="375"/>
        <w:jc w:val="center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6</w:t>
      </w:r>
      <w:r w:rsidR="002E3EC4">
        <w:rPr>
          <w:color w:val="000000" w:themeColor="text1"/>
          <w:sz w:val="28"/>
          <w:szCs w:val="28"/>
        </w:rPr>
        <w:t xml:space="preserve">. </w:t>
      </w:r>
      <w:r w:rsidRPr="007A7302">
        <w:rPr>
          <w:b/>
          <w:bCs/>
          <w:color w:val="000000" w:themeColor="text1"/>
          <w:sz w:val="28"/>
          <w:szCs w:val="28"/>
        </w:rPr>
        <w:t>Задержание безнадзорных (бродячих) животных</w:t>
      </w:r>
    </w:p>
    <w:p w:rsidR="004B1B7A" w:rsidRPr="007A7302" w:rsidRDefault="004B1B7A" w:rsidP="007A7302">
      <w:pPr>
        <w:shd w:val="clear" w:color="auto" w:fill="FFFFFF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 </w:t>
      </w:r>
    </w:p>
    <w:p w:rsidR="004B1B7A" w:rsidRPr="007A7302" w:rsidRDefault="004E0A6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6.1. </w:t>
      </w:r>
      <w:r w:rsidR="004B1B7A" w:rsidRPr="007A7302">
        <w:rPr>
          <w:color w:val="000000" w:themeColor="text1"/>
          <w:sz w:val="28"/>
          <w:szCs w:val="28"/>
        </w:rPr>
        <w:t>Домашние животные, находящиеся на посевных площадях или вблизи их, жилой зоне населенных пунктов, общественных местах, скверах, парках, зонах отдыха граждан без сопровождения, относятся к категории безнадзорных и к ним могут быть применены меры, предусмотренные статьями 230, 231, 232 Гражданского кодекса Российской Федерации и настоящими Правилами.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6.2</w:t>
      </w:r>
      <w:r w:rsidR="00857A1D" w:rsidRPr="007A7302">
        <w:rPr>
          <w:color w:val="000000" w:themeColor="text1"/>
          <w:sz w:val="28"/>
          <w:szCs w:val="28"/>
        </w:rPr>
        <w:t>.</w:t>
      </w:r>
      <w:r w:rsidR="004E0A6A" w:rsidRPr="007A7302">
        <w:rPr>
          <w:color w:val="000000" w:themeColor="text1"/>
          <w:sz w:val="28"/>
          <w:szCs w:val="28"/>
        </w:rPr>
        <w:t xml:space="preserve">. </w:t>
      </w:r>
      <w:r w:rsidRPr="007A7302">
        <w:rPr>
          <w:color w:val="000000" w:themeColor="text1"/>
          <w:sz w:val="28"/>
          <w:szCs w:val="28"/>
        </w:rPr>
        <w:t xml:space="preserve">Безнадзорные животные задерживаются и содержатся в местах, </w:t>
      </w:r>
      <w:r w:rsidR="002E3EC4" w:rsidRPr="007A7302">
        <w:rPr>
          <w:color w:val="000000" w:themeColor="text1"/>
          <w:sz w:val="28"/>
          <w:szCs w:val="28"/>
        </w:rPr>
        <w:t>определенных исполнителем</w:t>
      </w:r>
      <w:r w:rsidRPr="007A7302">
        <w:rPr>
          <w:color w:val="000000" w:themeColor="text1"/>
          <w:sz w:val="28"/>
          <w:szCs w:val="28"/>
        </w:rPr>
        <w:t xml:space="preserve"> оказанных услуг, согласно условиям контракта.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6.3</w:t>
      </w:r>
      <w:r w:rsidR="004E0A6A" w:rsidRPr="007A7302">
        <w:rPr>
          <w:color w:val="000000" w:themeColor="text1"/>
          <w:sz w:val="28"/>
          <w:szCs w:val="28"/>
        </w:rPr>
        <w:t xml:space="preserve">. </w:t>
      </w:r>
      <w:r w:rsidRPr="007A7302">
        <w:rPr>
          <w:color w:val="000000" w:themeColor="text1"/>
          <w:sz w:val="28"/>
          <w:szCs w:val="28"/>
        </w:rPr>
        <w:t>В журнале задержания животные фиксируются по графам: вид животного, масть, возраст, метки, описание особенностей животного, дата, когда оно было задержано, время, место задержания. В доступном для всеобщего ознакомления месте населенного пункта вывешивается информация уведомительного характера.</w:t>
      </w:r>
    </w:p>
    <w:p w:rsidR="004B1B7A" w:rsidRPr="007A7302" w:rsidRDefault="004E0A6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6.4.</w:t>
      </w:r>
      <w:r w:rsidR="004B1B7A" w:rsidRPr="007A7302">
        <w:rPr>
          <w:color w:val="000000" w:themeColor="text1"/>
          <w:sz w:val="28"/>
          <w:szCs w:val="28"/>
        </w:rPr>
        <w:t>  Содержание животных производится с соблюдением зоогигиенических правил и норм Гражданского кодекса Российской Федерации. При установлении собственника (владельца) задержанное животное передается по акту приема-передачи с фиксацией паспортных данных собственника (владельца). Собственник животного также возмещает расходы, связанные с отловом и с содержанием животного, с вычетом выгод, извлеченных от пользования им.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6.5</w:t>
      </w:r>
      <w:r w:rsidR="00857A1D" w:rsidRPr="007A7302">
        <w:rPr>
          <w:color w:val="000000" w:themeColor="text1"/>
          <w:sz w:val="28"/>
          <w:szCs w:val="28"/>
        </w:rPr>
        <w:t>.</w:t>
      </w:r>
      <w:r w:rsidR="004E0A6A" w:rsidRPr="007A7302">
        <w:rPr>
          <w:color w:val="000000" w:themeColor="text1"/>
          <w:sz w:val="28"/>
          <w:szCs w:val="28"/>
        </w:rPr>
        <w:t>.</w:t>
      </w:r>
      <w:r w:rsidRPr="007A7302">
        <w:rPr>
          <w:color w:val="000000" w:themeColor="text1"/>
          <w:sz w:val="28"/>
          <w:szCs w:val="28"/>
        </w:rPr>
        <w:t> Лицо, задержавшее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суток с момента задержания заявить об обнаружении животного в милицию или в орган местного самоуправления, которые принимают меры к розыску собственника.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6.6</w:t>
      </w:r>
      <w:r w:rsidR="004E0A6A" w:rsidRPr="007A7302">
        <w:rPr>
          <w:color w:val="000000" w:themeColor="text1"/>
          <w:sz w:val="28"/>
          <w:szCs w:val="28"/>
        </w:rPr>
        <w:t>.</w:t>
      </w:r>
      <w:r w:rsidRPr="007A7302">
        <w:rPr>
          <w:color w:val="000000" w:themeColor="text1"/>
          <w:sz w:val="28"/>
          <w:szCs w:val="28"/>
        </w:rPr>
        <w:t>    Лицо, задержавшее безнадзорное животное, и лицо, которому оно передано на содержание в пользование, обязаны его надлежаще содержать, и при наличии вины отвечать за гибель и порчу животного в пределах его рыночной или балансовой стоимости.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6.7</w:t>
      </w:r>
      <w:r w:rsidR="004E0A6A" w:rsidRPr="007A7302">
        <w:rPr>
          <w:color w:val="000000" w:themeColor="text1"/>
          <w:sz w:val="28"/>
          <w:szCs w:val="28"/>
        </w:rPr>
        <w:t xml:space="preserve">. </w:t>
      </w:r>
      <w:r w:rsidRPr="007A7302">
        <w:rPr>
          <w:color w:val="000000" w:themeColor="text1"/>
          <w:sz w:val="28"/>
          <w:szCs w:val="28"/>
        </w:rPr>
        <w:t>Безнадзорное животное, поступившее в муниципальную собственность, подлежит убою или продаже. Вырученные средства используются на покрытие затрат по содержанию животного.</w:t>
      </w:r>
    </w:p>
    <w:p w:rsidR="004B1B7A" w:rsidRPr="007A7302" w:rsidRDefault="004B1B7A" w:rsidP="007A7302">
      <w:pPr>
        <w:shd w:val="clear" w:color="auto" w:fill="FFFFFF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ind w:left="1065" w:hanging="360"/>
        <w:jc w:val="center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7.</w:t>
      </w:r>
      <w:r w:rsidR="002E3EC4">
        <w:rPr>
          <w:color w:val="000000" w:themeColor="text1"/>
          <w:sz w:val="28"/>
          <w:szCs w:val="28"/>
        </w:rPr>
        <w:t xml:space="preserve"> </w:t>
      </w:r>
      <w:r w:rsidRPr="007A7302">
        <w:rPr>
          <w:b/>
          <w:bCs/>
          <w:color w:val="000000" w:themeColor="text1"/>
          <w:sz w:val="28"/>
          <w:szCs w:val="28"/>
        </w:rPr>
        <w:t>Выгул собак</w:t>
      </w:r>
    </w:p>
    <w:p w:rsidR="004B1B7A" w:rsidRPr="007A7302" w:rsidRDefault="004B1B7A" w:rsidP="007A7302">
      <w:pPr>
        <w:shd w:val="clear" w:color="auto" w:fill="FFFFFF"/>
        <w:ind w:left="1065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7.1.</w:t>
      </w:r>
      <w:r w:rsidR="004E0A6A" w:rsidRPr="007A7302">
        <w:rPr>
          <w:color w:val="000000" w:themeColor="text1"/>
          <w:sz w:val="28"/>
          <w:szCs w:val="28"/>
        </w:rPr>
        <w:t xml:space="preserve"> </w:t>
      </w:r>
      <w:r w:rsidRPr="007A7302">
        <w:rPr>
          <w:color w:val="000000" w:themeColor="text1"/>
          <w:sz w:val="28"/>
          <w:szCs w:val="28"/>
        </w:rPr>
        <w:t>Выгул собак разрешается на специально выделенных администрацией поселения территориях и площадках. На них устанавливают аншлаг о разрешении выгула собак.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7.2. Запрещается выгуливать собак без сопровождающего лица, без поводка, оставлять без присмотра, посещать с собаками, кроме собак-поводырей, магазины, организации общественного питания, медицинские, культурные и </w:t>
      </w:r>
      <w:r w:rsidRPr="007A7302">
        <w:rPr>
          <w:color w:val="000000" w:themeColor="text1"/>
          <w:sz w:val="28"/>
          <w:szCs w:val="28"/>
        </w:rPr>
        <w:lastRenderedPageBreak/>
        <w:t>общеобразовательные учреждения и организации, кроме специализированных объектов для совместного с животными посещения. Организации, предприятия, учреждения обязаны помещать знаки установленного образца о запрете посещения объектов с домашними животными и оборудовать места их привязи.</w:t>
      </w:r>
    </w:p>
    <w:p w:rsidR="004B1B7A" w:rsidRPr="007A7302" w:rsidRDefault="00857A1D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7.3. </w:t>
      </w:r>
      <w:r w:rsidR="004B1B7A" w:rsidRPr="007A7302">
        <w:rPr>
          <w:color w:val="000000" w:themeColor="text1"/>
          <w:sz w:val="28"/>
          <w:szCs w:val="28"/>
        </w:rPr>
        <w:t xml:space="preserve">При выгуле собаки, владелец обязан гарантировать безопасность окружающих. В жилых микрорайонах выгул собак разрешается только на поводке с регистрационным номером на ошейнике. В общественных местах, а также в местах скопления людей, владелец обязан взять собаку на короткий поводок, исключая </w:t>
      </w:r>
      <w:proofErr w:type="gramStart"/>
      <w:r w:rsidR="004B1B7A" w:rsidRPr="007A7302">
        <w:rPr>
          <w:color w:val="000000" w:themeColor="text1"/>
          <w:sz w:val="28"/>
          <w:szCs w:val="28"/>
        </w:rPr>
        <w:t>угрозу  жизни</w:t>
      </w:r>
      <w:proofErr w:type="gramEnd"/>
      <w:r w:rsidR="004B1B7A" w:rsidRPr="007A7302">
        <w:rPr>
          <w:color w:val="000000" w:themeColor="text1"/>
          <w:sz w:val="28"/>
          <w:szCs w:val="28"/>
        </w:rPr>
        <w:t xml:space="preserve"> и здоровью людей и животных, а на крупных или злобных собак одеть намордник.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7.4. При выгуле </w:t>
      </w:r>
      <w:proofErr w:type="gramStart"/>
      <w:r w:rsidRPr="007A7302">
        <w:rPr>
          <w:color w:val="000000" w:themeColor="text1"/>
          <w:sz w:val="28"/>
          <w:szCs w:val="28"/>
        </w:rPr>
        <w:t>собак  в</w:t>
      </w:r>
      <w:proofErr w:type="gramEnd"/>
      <w:r w:rsidRPr="007A7302">
        <w:rPr>
          <w:color w:val="000000" w:themeColor="text1"/>
          <w:sz w:val="28"/>
          <w:szCs w:val="28"/>
        </w:rPr>
        <w:t xml:space="preserve"> жилых микрорайонах владельцы животных обязаны с 23.00 ч. до 07.00 ч. обеспечить тишину.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7.5. Владельцы собак должны не допускать загрязнения собаками тротуаров, детских и школьных площадок и других объектов общего пользования, а если загрязнение произошло, владелец обязан убрать за своим животным.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7.6. Запрещается выгуливать собак, требующих особой ответственности владельца, детям до 14 лет, а также лицам, находящимся в состоянии </w:t>
      </w:r>
      <w:proofErr w:type="gramStart"/>
      <w:r w:rsidRPr="007A7302">
        <w:rPr>
          <w:color w:val="000000" w:themeColor="text1"/>
          <w:sz w:val="28"/>
          <w:szCs w:val="28"/>
        </w:rPr>
        <w:t>алкогольного  опьянения</w:t>
      </w:r>
      <w:proofErr w:type="gramEnd"/>
      <w:r w:rsidRPr="007A7302">
        <w:rPr>
          <w:color w:val="000000" w:themeColor="text1"/>
          <w:sz w:val="28"/>
          <w:szCs w:val="28"/>
        </w:rPr>
        <w:t>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ind w:hanging="360"/>
        <w:jc w:val="center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6.</w:t>
      </w:r>
      <w:r w:rsidR="002E3EC4">
        <w:rPr>
          <w:color w:val="000000" w:themeColor="text1"/>
          <w:sz w:val="28"/>
          <w:szCs w:val="28"/>
        </w:rPr>
        <w:t xml:space="preserve"> </w:t>
      </w:r>
      <w:r w:rsidRPr="007A7302">
        <w:rPr>
          <w:b/>
          <w:bCs/>
          <w:color w:val="000000" w:themeColor="text1"/>
          <w:sz w:val="28"/>
          <w:szCs w:val="28"/>
        </w:rPr>
        <w:t>Отлов безнадзорных животных</w:t>
      </w:r>
    </w:p>
    <w:p w:rsidR="004B1B7A" w:rsidRPr="007A7302" w:rsidRDefault="004B1B7A" w:rsidP="007A7302">
      <w:pPr>
        <w:shd w:val="clear" w:color="auto" w:fill="FFFFFF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6.1.         Отлов безнадзорных животных основывается на принципах соблюдения норм общественной нравственности, спокойствия населения и производится силами коммунальной службы или другой организацией, прошедшей регистрацию и специальную подготовку, включающую в себя медицинское освидетельствование, профилактические прививки и обучение.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6.2.</w:t>
      </w:r>
      <w:r w:rsidR="002E3EC4">
        <w:rPr>
          <w:color w:val="000000" w:themeColor="text1"/>
          <w:sz w:val="28"/>
          <w:szCs w:val="28"/>
        </w:rPr>
        <w:t>   </w:t>
      </w:r>
      <w:r w:rsidRPr="007A7302">
        <w:rPr>
          <w:color w:val="000000" w:themeColor="text1"/>
          <w:sz w:val="28"/>
          <w:szCs w:val="28"/>
        </w:rPr>
        <w:t>Отлов безнадзорных собак и кошек производится при помощи специальных средств, используемых исполнителями по отлову животных. Пользование при отлове собак и кошек приспособлениями, которые травмируют животных (проволочными петлями, крюками и прочее), запрещено.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6.3.  Запрещается производить отлов безнадзорных собак и кошек на виду у граждан в присутствии детей.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6.4.         Бригадам по отлову бродячих </w:t>
      </w:r>
      <w:proofErr w:type="gramStart"/>
      <w:r w:rsidRPr="007A7302">
        <w:rPr>
          <w:color w:val="000000" w:themeColor="text1"/>
          <w:sz w:val="28"/>
          <w:szCs w:val="28"/>
        </w:rPr>
        <w:t>животных  запрещается</w:t>
      </w:r>
      <w:proofErr w:type="gramEnd"/>
      <w:r w:rsidRPr="007A7302">
        <w:rPr>
          <w:color w:val="000000" w:themeColor="text1"/>
          <w:sz w:val="28"/>
          <w:szCs w:val="28"/>
        </w:rPr>
        <w:t xml:space="preserve"> изымать животных из квартир, с приусадебных участков, кроме как по решению суда, снимать с привязи животных, временно оставленных у общественных учреждений. Отлов безнадзорных собак и кошек на закрытых территориях предприятий, учреждений, организаций производится при наличии письменного разрешения их руководителя.</w:t>
      </w:r>
    </w:p>
    <w:p w:rsidR="004B1B7A" w:rsidRPr="007A7302" w:rsidRDefault="004E0A6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6.5.</w:t>
      </w:r>
      <w:r w:rsidR="004B1B7A" w:rsidRPr="007A7302">
        <w:rPr>
          <w:color w:val="000000" w:themeColor="text1"/>
          <w:sz w:val="28"/>
          <w:szCs w:val="28"/>
        </w:rPr>
        <w:t> Запрещается жесткое обращение с отловленными животными при транспортировке и содержании.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6.6.</w:t>
      </w:r>
      <w:r w:rsidR="004E0A6A" w:rsidRPr="007A7302">
        <w:rPr>
          <w:color w:val="000000" w:themeColor="text1"/>
          <w:sz w:val="28"/>
          <w:szCs w:val="28"/>
        </w:rPr>
        <w:t xml:space="preserve"> С</w:t>
      </w:r>
      <w:r w:rsidRPr="007A7302">
        <w:rPr>
          <w:color w:val="000000" w:themeColor="text1"/>
          <w:sz w:val="28"/>
          <w:szCs w:val="28"/>
        </w:rPr>
        <w:t>редствам массовой информации запрещается публиковать (демонстрировать) материалы, пропагандирующие жесткое обращение с домашними животными.</w:t>
      </w:r>
    </w:p>
    <w:p w:rsidR="004B1B7A" w:rsidRPr="007A7302" w:rsidRDefault="004E0A6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6.7.</w:t>
      </w:r>
      <w:r w:rsidR="004B1B7A" w:rsidRPr="007A7302">
        <w:rPr>
          <w:color w:val="000000" w:themeColor="text1"/>
          <w:sz w:val="28"/>
          <w:szCs w:val="28"/>
        </w:rPr>
        <w:t xml:space="preserve">Животные после отлова помещаются в приют кратковременного содержания, где они подлежат обязательному осмотру и освидетельствованию </w:t>
      </w:r>
      <w:r w:rsidR="004B1B7A" w:rsidRPr="007A7302">
        <w:rPr>
          <w:color w:val="000000" w:themeColor="text1"/>
          <w:sz w:val="28"/>
          <w:szCs w:val="28"/>
        </w:rPr>
        <w:lastRenderedPageBreak/>
        <w:t>специалистами ветеринарной службы, учету с описанием их отличительных признаков.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6.8.         Информация об отловленных собаках и кошках должна быть доступной и открытой. Каждый имеет право обратиться за получением необходимой информации о пропавших животных. По первому требованию отловленное </w:t>
      </w:r>
      <w:proofErr w:type="gramStart"/>
      <w:r w:rsidRPr="007A7302">
        <w:rPr>
          <w:color w:val="000000" w:themeColor="text1"/>
          <w:sz w:val="28"/>
          <w:szCs w:val="28"/>
        </w:rPr>
        <w:t>животное  возвращается</w:t>
      </w:r>
      <w:proofErr w:type="gramEnd"/>
      <w:r w:rsidRPr="007A7302">
        <w:rPr>
          <w:color w:val="000000" w:themeColor="text1"/>
          <w:sz w:val="28"/>
          <w:szCs w:val="28"/>
        </w:rPr>
        <w:t xml:space="preserve"> его владельцу. Если владелец в течение 3дней не заявит о своем праве на отловленное животное, он считается оставившим его без попечения и несет ответственность.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6.9. Граждане, получающие животное из приюта, возмещают все расходы по организации их отлова, транспортировки, ветеринарному обслуживанию и содержанию в приюте, а также другие необходимые расходы, согласно прилагаемой в обязательном порядке калькуляции расходов.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6.10.    В случае массового отлова безнадзорных животных, служба отлова должна сделать предупреждение для населения с указанием сроков и мест доставки отловленных животных.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9.</w:t>
      </w:r>
      <w:r w:rsidR="002E3EC4">
        <w:rPr>
          <w:b/>
          <w:bCs/>
          <w:color w:val="000000" w:themeColor="text1"/>
          <w:sz w:val="28"/>
          <w:szCs w:val="28"/>
        </w:rPr>
        <w:t xml:space="preserve"> </w:t>
      </w:r>
      <w:r w:rsidRPr="007A7302">
        <w:rPr>
          <w:b/>
          <w:bCs/>
          <w:color w:val="000000" w:themeColor="text1"/>
          <w:sz w:val="28"/>
          <w:szCs w:val="28"/>
        </w:rPr>
        <w:t>Убой и реализация продукции</w:t>
      </w:r>
    </w:p>
    <w:p w:rsidR="004E0A6A" w:rsidRPr="007A7302" w:rsidRDefault="004E0A6A" w:rsidP="007A730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9.1. Убой животных на мясо производится на бойне. Подворный убой животных запрещен. Для убоя необходим </w:t>
      </w:r>
      <w:proofErr w:type="spellStart"/>
      <w:r w:rsidRPr="007A7302">
        <w:rPr>
          <w:color w:val="000000" w:themeColor="text1"/>
          <w:sz w:val="28"/>
          <w:szCs w:val="28"/>
        </w:rPr>
        <w:t>предубойный</w:t>
      </w:r>
      <w:proofErr w:type="spellEnd"/>
      <w:r w:rsidRPr="007A7302">
        <w:rPr>
          <w:color w:val="000000" w:themeColor="text1"/>
          <w:sz w:val="28"/>
          <w:szCs w:val="28"/>
        </w:rPr>
        <w:t xml:space="preserve"> осмотр животных </w:t>
      </w:r>
      <w:proofErr w:type="spellStart"/>
      <w:r w:rsidRPr="007A7302">
        <w:rPr>
          <w:color w:val="000000" w:themeColor="text1"/>
          <w:sz w:val="28"/>
          <w:szCs w:val="28"/>
        </w:rPr>
        <w:t>ветспециалистами</w:t>
      </w:r>
      <w:proofErr w:type="spellEnd"/>
      <w:r w:rsidRPr="007A7302">
        <w:rPr>
          <w:color w:val="000000" w:themeColor="text1"/>
          <w:sz w:val="28"/>
          <w:szCs w:val="28"/>
        </w:rPr>
        <w:t xml:space="preserve"> с выдачей справки.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9.2. После ветеринарно-санитарной экспертизы и </w:t>
      </w:r>
      <w:proofErr w:type="gramStart"/>
      <w:r w:rsidRPr="007A7302">
        <w:rPr>
          <w:color w:val="000000" w:themeColor="text1"/>
          <w:sz w:val="28"/>
          <w:szCs w:val="28"/>
        </w:rPr>
        <w:t>клеймения,  туши</w:t>
      </w:r>
      <w:proofErr w:type="gramEnd"/>
      <w:r w:rsidRPr="007A7302">
        <w:rPr>
          <w:color w:val="000000" w:themeColor="text1"/>
          <w:sz w:val="28"/>
          <w:szCs w:val="28"/>
        </w:rPr>
        <w:t xml:space="preserve"> убитого животного разрешается употреблять в пищу и реализовывать на рынках. Фактом подтверждения </w:t>
      </w:r>
      <w:proofErr w:type="spellStart"/>
      <w:r w:rsidRPr="007A7302">
        <w:rPr>
          <w:color w:val="000000" w:themeColor="text1"/>
          <w:sz w:val="28"/>
          <w:szCs w:val="28"/>
        </w:rPr>
        <w:t>ветсанэкспертизы</w:t>
      </w:r>
      <w:proofErr w:type="spellEnd"/>
      <w:r w:rsidRPr="007A7302">
        <w:rPr>
          <w:color w:val="000000" w:themeColor="text1"/>
          <w:sz w:val="28"/>
          <w:szCs w:val="28"/>
        </w:rPr>
        <w:t xml:space="preserve"> является выдача ветеринарного свидетельства ф. №2. Для реализации молочной продукции (молоко, творог, сыр, сливки, сметана и т.д.) Также проводится предварительно </w:t>
      </w:r>
      <w:proofErr w:type="spellStart"/>
      <w:r w:rsidRPr="007A7302">
        <w:rPr>
          <w:color w:val="000000" w:themeColor="text1"/>
          <w:sz w:val="28"/>
          <w:szCs w:val="28"/>
        </w:rPr>
        <w:t>ветсанэкспертиза</w:t>
      </w:r>
      <w:proofErr w:type="spellEnd"/>
      <w:r w:rsidRPr="007A7302">
        <w:rPr>
          <w:color w:val="000000" w:themeColor="text1"/>
          <w:sz w:val="28"/>
          <w:szCs w:val="28"/>
        </w:rPr>
        <w:t xml:space="preserve"> и выдается ветеринарное свидетельство ф. №2.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9.3. Продукты убоя (кишечник, голова, копыта и пр.) подлежат сжиганию или утилизации на утильзаводе также как труппы павших животных. </w:t>
      </w:r>
    </w:p>
    <w:p w:rsidR="004B1B7A" w:rsidRPr="007A7302" w:rsidRDefault="004B1B7A" w:rsidP="007A730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ind w:hanging="360"/>
        <w:jc w:val="center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10.</w:t>
      </w:r>
      <w:r w:rsidRPr="007A7302">
        <w:rPr>
          <w:color w:val="000000" w:themeColor="text1"/>
          <w:sz w:val="28"/>
          <w:szCs w:val="28"/>
        </w:rPr>
        <w:t> </w:t>
      </w:r>
      <w:r w:rsidRPr="007A7302">
        <w:rPr>
          <w:b/>
          <w:bCs/>
          <w:color w:val="000000" w:themeColor="text1"/>
          <w:sz w:val="28"/>
          <w:szCs w:val="28"/>
        </w:rPr>
        <w:t>Ответственность за нарушение и контроль за исполнением правил</w:t>
      </w:r>
    </w:p>
    <w:p w:rsidR="004B1B7A" w:rsidRPr="007A7302" w:rsidRDefault="004B1B7A" w:rsidP="007A7302">
      <w:pPr>
        <w:shd w:val="clear" w:color="auto" w:fill="FFFFFF"/>
        <w:rPr>
          <w:color w:val="000000" w:themeColor="text1"/>
          <w:sz w:val="28"/>
          <w:szCs w:val="28"/>
        </w:rPr>
      </w:pPr>
      <w:r w:rsidRPr="007A7302">
        <w:rPr>
          <w:b/>
          <w:bCs/>
          <w:color w:val="000000" w:themeColor="text1"/>
          <w:sz w:val="28"/>
          <w:szCs w:val="28"/>
        </w:rPr>
        <w:t> 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>10.1. Организации, должностные лица и граждане, виновные в нарушении Правил, несут ответственность в порядке, определенном законодательством Российской Федерации и Челябинской области.</w:t>
      </w:r>
    </w:p>
    <w:p w:rsidR="004B1B7A" w:rsidRPr="007A7302" w:rsidRDefault="004B1B7A" w:rsidP="007A730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A7302">
        <w:rPr>
          <w:color w:val="000000" w:themeColor="text1"/>
          <w:sz w:val="28"/>
          <w:szCs w:val="28"/>
        </w:rPr>
        <w:t xml:space="preserve">10.2. Администрация </w:t>
      </w:r>
      <w:proofErr w:type="spellStart"/>
      <w:r w:rsidR="00BB1DC2">
        <w:rPr>
          <w:color w:val="000000" w:themeColor="text1"/>
          <w:sz w:val="28"/>
          <w:szCs w:val="28"/>
        </w:rPr>
        <w:t>Полетаевского</w:t>
      </w:r>
      <w:proofErr w:type="spellEnd"/>
      <w:r w:rsidR="00BB1DC2">
        <w:rPr>
          <w:color w:val="000000" w:themeColor="text1"/>
          <w:sz w:val="28"/>
          <w:szCs w:val="28"/>
        </w:rPr>
        <w:t xml:space="preserve"> сельского </w:t>
      </w:r>
      <w:r w:rsidRPr="007A7302">
        <w:rPr>
          <w:color w:val="000000" w:themeColor="text1"/>
          <w:sz w:val="28"/>
          <w:szCs w:val="28"/>
        </w:rPr>
        <w:t xml:space="preserve">поселения обеспечивает организацию контроля за </w:t>
      </w:r>
      <w:proofErr w:type="gramStart"/>
      <w:r w:rsidRPr="007A7302">
        <w:rPr>
          <w:color w:val="000000" w:themeColor="text1"/>
          <w:sz w:val="28"/>
          <w:szCs w:val="28"/>
        </w:rPr>
        <w:t>исполнением  настоящих</w:t>
      </w:r>
      <w:proofErr w:type="gramEnd"/>
      <w:r w:rsidRPr="007A7302">
        <w:rPr>
          <w:color w:val="000000" w:themeColor="text1"/>
          <w:sz w:val="28"/>
          <w:szCs w:val="28"/>
        </w:rPr>
        <w:t xml:space="preserve"> Правил.</w:t>
      </w:r>
    </w:p>
    <w:p w:rsidR="00BC5DEA" w:rsidRPr="007A7302" w:rsidRDefault="00BC5DEA" w:rsidP="007A7302">
      <w:pPr>
        <w:jc w:val="center"/>
        <w:rPr>
          <w:color w:val="000000" w:themeColor="text1"/>
          <w:sz w:val="28"/>
          <w:szCs w:val="28"/>
        </w:rPr>
      </w:pPr>
    </w:p>
    <w:sectPr w:rsidR="00BC5DEA" w:rsidRPr="007A7302" w:rsidSect="00F762B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02D1"/>
    <w:multiLevelType w:val="hybridMultilevel"/>
    <w:tmpl w:val="FAB806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7F98"/>
    <w:multiLevelType w:val="multilevel"/>
    <w:tmpl w:val="AF7C9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A104FA1"/>
    <w:multiLevelType w:val="hybridMultilevel"/>
    <w:tmpl w:val="0E9268C8"/>
    <w:lvl w:ilvl="0" w:tplc="AF70FD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73ED9"/>
    <w:multiLevelType w:val="hybridMultilevel"/>
    <w:tmpl w:val="49907EC8"/>
    <w:lvl w:ilvl="0" w:tplc="4A0AB99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6C251EB"/>
    <w:multiLevelType w:val="hybridMultilevel"/>
    <w:tmpl w:val="C47EAACA"/>
    <w:lvl w:ilvl="0" w:tplc="8402CB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5D85546"/>
    <w:multiLevelType w:val="hybridMultilevel"/>
    <w:tmpl w:val="9EDCC78E"/>
    <w:lvl w:ilvl="0" w:tplc="575833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A040D"/>
    <w:multiLevelType w:val="hybridMultilevel"/>
    <w:tmpl w:val="586C78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A5"/>
    <w:rsid w:val="000A1CEE"/>
    <w:rsid w:val="000B3B7F"/>
    <w:rsid w:val="000C7E57"/>
    <w:rsid w:val="00100D72"/>
    <w:rsid w:val="00100ED1"/>
    <w:rsid w:val="0010470E"/>
    <w:rsid w:val="00164E13"/>
    <w:rsid w:val="00177227"/>
    <w:rsid w:val="00224C39"/>
    <w:rsid w:val="002319EA"/>
    <w:rsid w:val="00254D24"/>
    <w:rsid w:val="002944DE"/>
    <w:rsid w:val="002A31AA"/>
    <w:rsid w:val="002D2BAB"/>
    <w:rsid w:val="002E3EC4"/>
    <w:rsid w:val="003162FA"/>
    <w:rsid w:val="00377C41"/>
    <w:rsid w:val="003874B4"/>
    <w:rsid w:val="003A6D71"/>
    <w:rsid w:val="004010EF"/>
    <w:rsid w:val="00405493"/>
    <w:rsid w:val="00437DEC"/>
    <w:rsid w:val="00455CCE"/>
    <w:rsid w:val="004565DF"/>
    <w:rsid w:val="00456EB2"/>
    <w:rsid w:val="004A4FA9"/>
    <w:rsid w:val="004A79E3"/>
    <w:rsid w:val="004B1B7A"/>
    <w:rsid w:val="004D1082"/>
    <w:rsid w:val="004E0A6A"/>
    <w:rsid w:val="0050776C"/>
    <w:rsid w:val="005541B4"/>
    <w:rsid w:val="0058064E"/>
    <w:rsid w:val="005B1ED9"/>
    <w:rsid w:val="005B5168"/>
    <w:rsid w:val="005C0FCD"/>
    <w:rsid w:val="005C4BE7"/>
    <w:rsid w:val="005C54C5"/>
    <w:rsid w:val="005C7BF7"/>
    <w:rsid w:val="005E6850"/>
    <w:rsid w:val="005E7845"/>
    <w:rsid w:val="005F2A9A"/>
    <w:rsid w:val="0062222F"/>
    <w:rsid w:val="00622C95"/>
    <w:rsid w:val="00696677"/>
    <w:rsid w:val="006B654E"/>
    <w:rsid w:val="006C2C73"/>
    <w:rsid w:val="006C796D"/>
    <w:rsid w:val="006E0CFE"/>
    <w:rsid w:val="0070030F"/>
    <w:rsid w:val="00707EA3"/>
    <w:rsid w:val="007666CA"/>
    <w:rsid w:val="00785951"/>
    <w:rsid w:val="007A7302"/>
    <w:rsid w:val="007C7B6F"/>
    <w:rsid w:val="007E6AFF"/>
    <w:rsid w:val="007F4675"/>
    <w:rsid w:val="008415FD"/>
    <w:rsid w:val="0084590F"/>
    <w:rsid w:val="00857A1D"/>
    <w:rsid w:val="008A052A"/>
    <w:rsid w:val="008D1FEA"/>
    <w:rsid w:val="008D62A8"/>
    <w:rsid w:val="008E0C5F"/>
    <w:rsid w:val="008F41DF"/>
    <w:rsid w:val="008F66A0"/>
    <w:rsid w:val="00901EE2"/>
    <w:rsid w:val="00907BAF"/>
    <w:rsid w:val="0091573A"/>
    <w:rsid w:val="00921E8B"/>
    <w:rsid w:val="00924219"/>
    <w:rsid w:val="009340F2"/>
    <w:rsid w:val="00942094"/>
    <w:rsid w:val="00962BD0"/>
    <w:rsid w:val="009719BB"/>
    <w:rsid w:val="009902A2"/>
    <w:rsid w:val="009A583E"/>
    <w:rsid w:val="009B27EB"/>
    <w:rsid w:val="009D01D8"/>
    <w:rsid w:val="009E5ADC"/>
    <w:rsid w:val="009E74AD"/>
    <w:rsid w:val="009E7B21"/>
    <w:rsid w:val="00A33738"/>
    <w:rsid w:val="00A50B7B"/>
    <w:rsid w:val="00A77B10"/>
    <w:rsid w:val="00A9223B"/>
    <w:rsid w:val="00AA1224"/>
    <w:rsid w:val="00AD6DB3"/>
    <w:rsid w:val="00AF157E"/>
    <w:rsid w:val="00B41112"/>
    <w:rsid w:val="00B62061"/>
    <w:rsid w:val="00B908DF"/>
    <w:rsid w:val="00BB1DC2"/>
    <w:rsid w:val="00BC12E6"/>
    <w:rsid w:val="00BC5DEA"/>
    <w:rsid w:val="00BE5DEA"/>
    <w:rsid w:val="00C10BC6"/>
    <w:rsid w:val="00C5444A"/>
    <w:rsid w:val="00C544F3"/>
    <w:rsid w:val="00C7261B"/>
    <w:rsid w:val="00CB6DA5"/>
    <w:rsid w:val="00CC341F"/>
    <w:rsid w:val="00CD787F"/>
    <w:rsid w:val="00CF5670"/>
    <w:rsid w:val="00CF5BCC"/>
    <w:rsid w:val="00D4355F"/>
    <w:rsid w:val="00D4759D"/>
    <w:rsid w:val="00E07E9F"/>
    <w:rsid w:val="00E24A95"/>
    <w:rsid w:val="00E40BD7"/>
    <w:rsid w:val="00E604B5"/>
    <w:rsid w:val="00E86061"/>
    <w:rsid w:val="00E90C85"/>
    <w:rsid w:val="00EB4878"/>
    <w:rsid w:val="00EC0852"/>
    <w:rsid w:val="00EE6C3C"/>
    <w:rsid w:val="00EF3DD3"/>
    <w:rsid w:val="00F057AA"/>
    <w:rsid w:val="00F12AE0"/>
    <w:rsid w:val="00F14518"/>
    <w:rsid w:val="00F43A0F"/>
    <w:rsid w:val="00F51511"/>
    <w:rsid w:val="00F731FE"/>
    <w:rsid w:val="00F762B8"/>
    <w:rsid w:val="00F869C3"/>
    <w:rsid w:val="00FA79C5"/>
    <w:rsid w:val="00FC02BD"/>
    <w:rsid w:val="00FC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C1BC5-B70A-4AA8-935E-CD0A230D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1CEE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semiHidden/>
    <w:rsid w:val="000A1CE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41DF"/>
    <w:pPr>
      <w:ind w:left="720"/>
      <w:contextualSpacing/>
    </w:pPr>
  </w:style>
  <w:style w:type="paragraph" w:styleId="a8">
    <w:name w:val="No Spacing"/>
    <w:qFormat/>
    <w:rsid w:val="004A7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4A79E3"/>
    <w:pPr>
      <w:widowControl w:val="0"/>
      <w:autoSpaceDE w:val="0"/>
      <w:autoSpaceDN w:val="0"/>
      <w:adjustRightInd w:val="0"/>
      <w:spacing w:line="252" w:lineRule="exact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rsid w:val="004A79E3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rsid w:val="004A79E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99A6-AF02-4451-A955-FB38FF6B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21</cp:revision>
  <cp:lastPrinted>2023-04-03T09:00:00Z</cp:lastPrinted>
  <dcterms:created xsi:type="dcterms:W3CDTF">2021-05-26T04:52:00Z</dcterms:created>
  <dcterms:modified xsi:type="dcterms:W3CDTF">2023-04-03T09:02:00Z</dcterms:modified>
</cp:coreProperties>
</file>